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E9" w:rsidRPr="00E820E9" w:rsidRDefault="00E820E9" w:rsidP="00E820E9">
      <w:pPr>
        <w:spacing w:before="120" w:after="0" w:line="276" w:lineRule="auto"/>
        <w:ind w:left="72" w:right="72"/>
        <w:jc w:val="center"/>
        <w:rPr>
          <w:rFonts w:eastAsiaTheme="minorEastAsia" w:cs="Times New Roman"/>
          <w:lang w:val="en-US" w:eastAsia="ja-JP"/>
        </w:rPr>
      </w:pPr>
      <w:r w:rsidRPr="00E820E9">
        <w:rPr>
          <w:rFonts w:eastAsiaTheme="minorEastAsia" w:cs="Times New Roman"/>
          <w:b/>
          <w:color w:val="A5A5A5" w:themeColor="accent3"/>
          <w:sz w:val="48"/>
          <w:szCs w:val="48"/>
          <w:lang w:val="en-US" w:eastAsia="ja-JP"/>
        </w:rPr>
        <w:t>WORK IN CANADA GUIDE</w:t>
      </w:r>
    </w:p>
    <w:p w:rsidR="00E820E9" w:rsidRPr="00E820E9" w:rsidRDefault="00E820E9" w:rsidP="00E820E9">
      <w:pPr>
        <w:spacing w:before="120" w:after="0" w:line="276" w:lineRule="auto"/>
        <w:ind w:left="72" w:right="72"/>
        <w:jc w:val="center"/>
        <w:rPr>
          <w:rFonts w:eastAsiaTheme="minorEastAsia" w:cs="Times New Roman"/>
          <w:b/>
          <w:color w:val="A5A5A5" w:themeColor="accent3"/>
          <w:sz w:val="48"/>
          <w:szCs w:val="48"/>
          <w:lang w:val="en-US" w:eastAsia="ja-JP"/>
        </w:rPr>
      </w:pPr>
      <w:r w:rsidRPr="00E820E9">
        <w:rPr>
          <w:rFonts w:eastAsiaTheme="minorEastAsia" w:cs="Times New Roman"/>
          <w:b/>
          <w:bCs/>
          <w:color w:val="A5A5A5" w:themeColor="accent3"/>
          <w:sz w:val="48"/>
          <w:szCs w:val="48"/>
          <w:lang w:eastAsia="ja-JP"/>
        </w:rPr>
        <w:t>DIETITIANS AND NUTRITIONISTS</w:t>
      </w:r>
    </w:p>
    <w:p w:rsidR="00E820E9" w:rsidRPr="00E820E9" w:rsidRDefault="00E820E9" w:rsidP="00E820E9">
      <w:pPr>
        <w:spacing w:before="120" w:after="0" w:line="276" w:lineRule="auto"/>
        <w:ind w:left="72" w:right="72"/>
        <w:jc w:val="center"/>
        <w:rPr>
          <w:rFonts w:eastAsiaTheme="minorEastAsia" w:cs="Times New Roman"/>
          <w:b/>
          <w:color w:val="A5A5A5" w:themeColor="accent3"/>
          <w:sz w:val="48"/>
          <w:szCs w:val="48"/>
          <w:lang w:val="en-US" w:eastAsia="ja-JP"/>
        </w:rPr>
      </w:pPr>
      <w:r>
        <w:rPr>
          <w:rFonts w:eastAsiaTheme="minorEastAsia" w:cs="Times New Roman"/>
          <w:b/>
          <w:color w:val="A5A5A5" w:themeColor="accent3"/>
          <w:sz w:val="48"/>
          <w:szCs w:val="48"/>
          <w:lang w:val="en-US" w:eastAsia="ja-JP"/>
        </w:rPr>
        <w:t>NOC 3132</w:t>
      </w:r>
    </w:p>
    <w:p w:rsidR="00E820E9" w:rsidRPr="00E820E9" w:rsidRDefault="00E820E9" w:rsidP="00E820E9">
      <w:pPr>
        <w:spacing w:before="120" w:after="0" w:line="276" w:lineRule="auto"/>
        <w:ind w:left="72" w:right="72"/>
        <w:rPr>
          <w:rFonts w:eastAsiaTheme="minorEastAsia" w:cs="Times New Roman"/>
          <w:b/>
          <w:color w:val="A5A5A5" w:themeColor="accent3"/>
          <w:sz w:val="48"/>
          <w:szCs w:val="48"/>
          <w:lang w:val="en-US" w:eastAsia="ja-JP"/>
        </w:rPr>
      </w:pPr>
    </w:p>
    <w:p w:rsidR="00E820E9" w:rsidRPr="00E820E9" w:rsidRDefault="00EA2C1E" w:rsidP="00E820E9">
      <w:pPr>
        <w:spacing w:before="120" w:after="0" w:line="276" w:lineRule="auto"/>
        <w:ind w:left="72" w:right="72"/>
        <w:rPr>
          <w:rFonts w:eastAsiaTheme="minorEastAsia" w:cs="Times New Roman"/>
          <w:b/>
          <w:color w:val="A5A5A5" w:themeColor="accent3"/>
          <w:sz w:val="48"/>
          <w:szCs w:val="48"/>
          <w:lang w:val="en-US" w:eastAsia="ja-JP"/>
        </w:rPr>
      </w:pPr>
      <w:r w:rsidRPr="00E820E9">
        <w:rPr>
          <w:rFonts w:eastAsiaTheme="minorEastAsia" w:cs="Times New Roman"/>
          <w:noProof/>
          <w:lang w:eastAsia="en-CA"/>
        </w:rPr>
        <w:drawing>
          <wp:anchor distT="0" distB="0" distL="114300" distR="114300" simplePos="0" relativeHeight="251655680" behindDoc="0" locked="0" layoutInCell="1" allowOverlap="1" wp14:anchorId="13B82F66" wp14:editId="1BFF1813">
            <wp:simplePos x="0" y="0"/>
            <wp:positionH relativeFrom="margin">
              <wp:posOffset>771525</wp:posOffset>
            </wp:positionH>
            <wp:positionV relativeFrom="page">
              <wp:posOffset>3228340</wp:posOffset>
            </wp:positionV>
            <wp:extent cx="4511227" cy="30003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11227"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0E9" w:rsidRPr="00E820E9">
        <w:rPr>
          <w:rFonts w:eastAsiaTheme="minorEastAsia" w:cs="Times New Roman"/>
          <w:noProof/>
          <w:lang w:eastAsia="en-CA"/>
        </w:rPr>
        <mc:AlternateContent>
          <mc:Choice Requires="wps">
            <w:drawing>
              <wp:anchor distT="0" distB="0" distL="114300" distR="114300" simplePos="0" relativeHeight="251649536" behindDoc="0" locked="0" layoutInCell="1" allowOverlap="1" wp14:anchorId="244B5756" wp14:editId="79624E30">
                <wp:simplePos x="0" y="0"/>
                <wp:positionH relativeFrom="margin">
                  <wp:align>right</wp:align>
                </wp:positionH>
                <wp:positionV relativeFrom="page">
                  <wp:posOffset>5343525</wp:posOffset>
                </wp:positionV>
                <wp:extent cx="1091565" cy="283210"/>
                <wp:effectExtent l="0" t="0" r="13335" b="254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091565" cy="283210"/>
                        </a:xfrm>
                        <a:prstGeom prst="rect">
                          <a:avLst/>
                        </a:prstGeom>
                        <a:noFill/>
                        <a:ln w="6350">
                          <a:noFill/>
                        </a:ln>
                        <a:effectLst/>
                      </wps:spPr>
                      <wps:txbx>
                        <w:txbxContent>
                          <w:p w:rsidR="00E820E9" w:rsidRDefault="00E820E9" w:rsidP="00E820E9">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B5756" id="_x0000_t202" coordsize="21600,21600" o:spt="202" path="m,l,21600r21600,l21600,xe">
                <v:stroke joinstyle="miter"/>
                <v:path gradientshapeok="t" o:connecttype="rect"/>
              </v:shapetype>
              <v:shape id="Text Box 37" o:spid="_x0000_s1026" type="#_x0000_t202" alt="Title and subtitle" style="position:absolute;left:0;text-align:left;margin-left:34.75pt;margin-top:420.75pt;width:85.95pt;height:22.3pt;flip:y;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" filled="f" stroked="f" strokeweight=".5pt">
                <v:path arrowok="t"/>
                <v:textbox inset="0,0,0,0">
                  <w:txbxContent>
                    <w:p w:rsidR="00E820E9" w:rsidRDefault="00E820E9" w:rsidP="00E820E9">
                      <w:pPr>
                        <w:pStyle w:val="Subtitle"/>
                      </w:pPr>
                    </w:p>
                  </w:txbxContent>
                </v:textbox>
                <w10:wrap type="square" anchorx="margin" anchory="page"/>
              </v:shape>
            </w:pict>
          </mc:Fallback>
        </mc:AlternateContent>
      </w:r>
      <w:r w:rsidR="00E820E9" w:rsidRPr="00E820E9">
        <w:rPr>
          <w:rFonts w:eastAsiaTheme="minorEastAsia" w:cs="Times New Roman"/>
          <w:noProof/>
          <w:lang w:eastAsia="en-CA"/>
        </w:rPr>
        <mc:AlternateContent>
          <mc:Choice Requires="wps">
            <w:drawing>
              <wp:anchor distT="0" distB="0" distL="114300" distR="114300" simplePos="0" relativeHeight="251650560" behindDoc="0" locked="1" layoutInCell="1" allowOverlap="1" wp14:anchorId="4B5E805F" wp14:editId="036F9CF3">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731520"/>
                        </a:xfrm>
                        <a:prstGeom prst="rect">
                          <a:avLst/>
                        </a:prstGeom>
                        <a:noFill/>
                        <a:ln w="6350">
                          <a:noFill/>
                        </a:ln>
                        <a:effectLst/>
                      </wps:spPr>
                      <wps:txbx>
                        <w:txbxContent>
                          <w:p w:rsidR="00E820E9" w:rsidRPr="00054C14" w:rsidRDefault="00E820E9" w:rsidP="00E820E9">
                            <w:pPr>
                              <w:pStyle w:val="Contactinfo"/>
                              <w:rPr>
                                <w:b/>
                                <w:sz w:val="24"/>
                                <w:szCs w:val="24"/>
                              </w:rPr>
                            </w:pPr>
                            <w:r w:rsidRPr="00054C14">
                              <w:rPr>
                                <w:b/>
                                <w:sz w:val="24"/>
                                <w:szCs w:val="24"/>
                              </w:rPr>
                              <w:t xml:space="preserve">Presented by: </w:t>
                            </w:r>
                          </w:p>
                          <w:p w:rsidR="00E820E9" w:rsidRPr="00054C14" w:rsidRDefault="00E820E9" w:rsidP="00E820E9">
                            <w:pPr>
                              <w:pStyle w:val="Contactinfo"/>
                              <w:rPr>
                                <w:b/>
                                <w:sz w:val="24"/>
                                <w:szCs w:val="24"/>
                              </w:rPr>
                            </w:pPr>
                            <w:r>
                              <w:rPr>
                                <w:b/>
                                <w:sz w:val="24"/>
                                <w:szCs w:val="24"/>
                              </w:rPr>
                              <w:t>WORK IN CANADA NOW consulting AND placement</w:t>
                            </w:r>
                          </w:p>
                          <w:p w:rsidR="00E820E9" w:rsidRDefault="00E820E9" w:rsidP="00E820E9">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w14:anchorId="4B5E805F" id="Text Box 35" o:spid="_x0000_s1027" type="#_x0000_t202" alt="Presenter, company name and address" style="position:absolute;left:0;text-align:left;margin-left:401.8pt;margin-top:0;width:453pt;height:57.6pt;z-index:251650560;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" filled="f" stroked="f" strokeweight=".5pt">
                <v:path arrowok="t"/>
                <v:textbox inset="0,0,0,0">
                  <w:txbxContent>
                    <w:p w:rsidR="00E820E9" w:rsidRPr="00054C14" w:rsidRDefault="00E820E9" w:rsidP="00E820E9">
                      <w:pPr>
                        <w:pStyle w:val="Contactinfo"/>
                        <w:rPr>
                          <w:b/>
                          <w:sz w:val="24"/>
                          <w:szCs w:val="24"/>
                        </w:rPr>
                      </w:pPr>
                      <w:r w:rsidRPr="00054C14">
                        <w:rPr>
                          <w:b/>
                          <w:sz w:val="24"/>
                          <w:szCs w:val="24"/>
                        </w:rPr>
                        <w:t xml:space="preserve">Presented by: </w:t>
                      </w:r>
                    </w:p>
                    <w:p w:rsidR="00E820E9" w:rsidRPr="00054C14" w:rsidRDefault="00E820E9" w:rsidP="00E820E9">
                      <w:pPr>
                        <w:pStyle w:val="Contactinfo"/>
                        <w:rPr>
                          <w:b/>
                          <w:sz w:val="24"/>
                          <w:szCs w:val="24"/>
                        </w:rPr>
                      </w:pPr>
                      <w:r>
                        <w:rPr>
                          <w:b/>
                          <w:sz w:val="24"/>
                          <w:szCs w:val="24"/>
                        </w:rPr>
                        <w:t>WORK IN CANADA NOW consulting AND placement</w:t>
                      </w:r>
                    </w:p>
                    <w:p w:rsidR="00E820E9" w:rsidRDefault="00E820E9" w:rsidP="00E820E9">
                      <w:pPr>
                        <w:pStyle w:val="Contactinfo"/>
                      </w:pPr>
                    </w:p>
                  </w:txbxContent>
                </v:textbox>
                <w10:wrap type="square" anchorx="margin" anchory="page"/>
                <w10:anchorlock/>
              </v:shape>
            </w:pict>
          </mc:Fallback>
        </mc:AlternateContent>
      </w:r>
      <w:r w:rsidR="00E820E9" w:rsidRPr="00E820E9">
        <w:rPr>
          <w:rFonts w:asciiTheme="majorHAnsi" w:eastAsiaTheme="majorEastAsia" w:hAnsiTheme="majorHAnsi" w:cs="Times New Roman"/>
          <w:caps/>
          <w:color w:val="ED7D31" w:themeColor="accent2"/>
          <w:kern w:val="22"/>
          <w:sz w:val="52"/>
          <w:szCs w:val="52"/>
          <w:lang w:val="en-US" w:eastAsia="ja-JP"/>
        </w:rPr>
        <w:br w:type="page"/>
      </w:r>
      <w:r w:rsidR="00E820E9" w:rsidRPr="00E820E9">
        <w:rPr>
          <w:rFonts w:eastAsiaTheme="minorEastAsia" w:cs="Times New Roman"/>
          <w:noProof/>
          <w:lang w:eastAsia="en-CA"/>
        </w:rPr>
        <mc:AlternateContent>
          <mc:Choice Requires="wpg">
            <w:drawing>
              <wp:anchor distT="0" distB="0" distL="114300" distR="114300" simplePos="0" relativeHeight="251651584" behindDoc="0" locked="1" layoutInCell="1" allowOverlap="1" wp14:anchorId="6BE4C0FC" wp14:editId="41CC71EB">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3125926" id="Group 38" o:spid="_x0000_s1026" alt="Decorative sidebar" style="position:absolute;margin-left:0;margin-top:0;width:18pt;height:10in;z-index:2516515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" fillcolor="#ed7d31"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" fillcolor="#5b9bd5" stroked="f" strokeweight="1pt">
                  <v:path arrowok="t"/>
                  <o:lock v:ext="edit" aspectratio="t"/>
                </v:rect>
                <w10:wrap anchorx="page" anchory="page"/>
                <w10:anchorlock/>
              </v:group>
            </w:pict>
          </mc:Fallback>
        </mc:AlternateContent>
      </w:r>
    </w:p>
    <w:p w:rsidR="00E820E9" w:rsidRDefault="00E820E9" w:rsidP="00E820E9">
      <w:pPr>
        <w:keepNext/>
        <w:keepLines/>
        <w:spacing w:before="120" w:after="40" w:line="240" w:lineRule="auto"/>
        <w:ind w:left="72" w:right="72"/>
        <w:outlineLvl w:val="0"/>
        <w:rPr>
          <w:rFonts w:asciiTheme="majorHAnsi" w:eastAsiaTheme="majorEastAsia" w:hAnsiTheme="majorHAnsi" w:cs="Times New Roman"/>
          <w:b/>
          <w:bCs/>
          <w:i/>
          <w:iCs/>
          <w:caps/>
          <w:color w:val="5B9BD5" w:themeColor="accent1"/>
          <w:kern w:val="22"/>
          <w:sz w:val="28"/>
          <w:szCs w:val="28"/>
          <w:lang w:eastAsia="ja-JP"/>
        </w:rPr>
      </w:pPr>
      <w:r w:rsidRPr="00E820E9">
        <w:rPr>
          <w:rFonts w:asciiTheme="majorHAnsi" w:eastAsiaTheme="majorEastAsia" w:hAnsiTheme="majorHAnsi" w:cs="Times New Roman"/>
          <w:b/>
          <w:bCs/>
          <w:iCs/>
          <w:caps/>
          <w:color w:val="5B9BD5" w:themeColor="accent1"/>
          <w:kern w:val="22"/>
          <w:sz w:val="28"/>
          <w:szCs w:val="28"/>
          <w:lang w:eastAsia="ja-JP"/>
        </w:rPr>
        <w:lastRenderedPageBreak/>
        <w:t>DIETITIANS AND NUTRITIONISTS</w:t>
      </w:r>
      <w:r>
        <w:rPr>
          <w:rFonts w:asciiTheme="majorHAnsi" w:eastAsiaTheme="majorEastAsia" w:hAnsiTheme="majorHAnsi" w:cs="Times New Roman"/>
          <w:b/>
          <w:bCs/>
          <w:i/>
          <w:iCs/>
          <w:caps/>
          <w:color w:val="5B9BD5" w:themeColor="accent1"/>
          <w:kern w:val="22"/>
          <w:sz w:val="28"/>
          <w:szCs w:val="28"/>
          <w:lang w:eastAsia="ja-JP"/>
        </w:rPr>
        <w:t> </w:t>
      </w:r>
    </w:p>
    <w:p w:rsidR="00E820E9" w:rsidRPr="00E820E9" w:rsidRDefault="00E820E9" w:rsidP="00E820E9">
      <w:pPr>
        <w:keepNext/>
        <w:keepLines/>
        <w:spacing w:before="120" w:after="40" w:line="240" w:lineRule="auto"/>
        <w:ind w:left="72" w:right="72"/>
        <w:outlineLvl w:val="0"/>
        <w:rPr>
          <w:rFonts w:asciiTheme="majorHAnsi" w:eastAsiaTheme="majorEastAsia" w:hAnsiTheme="majorHAnsi" w:cs="Times New Roman"/>
          <w:b/>
          <w:bCs/>
          <w:iCs/>
          <w:caps/>
          <w:color w:val="5B9BD5" w:themeColor="accent1"/>
          <w:kern w:val="22"/>
          <w:sz w:val="28"/>
          <w:szCs w:val="28"/>
          <w:lang w:eastAsia="ja-JP"/>
        </w:rPr>
      </w:pPr>
      <w:r>
        <w:rPr>
          <w:rFonts w:asciiTheme="majorHAnsi" w:eastAsiaTheme="majorEastAsia" w:hAnsiTheme="majorHAnsi" w:cs="Times New Roman"/>
          <w:b/>
          <w:bCs/>
          <w:iCs/>
          <w:caps/>
          <w:color w:val="5B9BD5" w:themeColor="accent1"/>
          <w:kern w:val="22"/>
          <w:sz w:val="28"/>
          <w:szCs w:val="28"/>
          <w:lang w:eastAsia="ja-JP"/>
        </w:rPr>
        <w:t>NOC 3132</w:t>
      </w:r>
    </w:p>
    <w:p w:rsidR="00E820E9" w:rsidRPr="00E820E9" w:rsidRDefault="00E820E9" w:rsidP="00E820E9">
      <w:pPr>
        <w:keepNext/>
        <w:keepLines/>
        <w:pBdr>
          <w:top w:val="single" w:sz="4" w:space="1" w:color="ED7D31" w:themeColor="accent2"/>
        </w:pBdr>
        <w:spacing w:before="360" w:after="120" w:line="240" w:lineRule="auto"/>
        <w:ind w:left="72" w:right="72"/>
        <w:outlineLvl w:val="1"/>
        <w:rPr>
          <w:rFonts w:asciiTheme="majorHAnsi" w:eastAsiaTheme="majorEastAsia" w:hAnsiTheme="majorHAnsi" w:cs="Times New Roman"/>
          <w:b/>
          <w:bCs/>
          <w:caps/>
          <w:color w:val="ED7D31" w:themeColor="accent2"/>
          <w:spacing w:val="20"/>
          <w:kern w:val="22"/>
          <w:sz w:val="28"/>
          <w:szCs w:val="28"/>
          <w:lang w:val="en-US" w:eastAsia="ja-JP"/>
        </w:rPr>
      </w:pPr>
      <w:r w:rsidRPr="00E820E9">
        <w:rPr>
          <w:rFonts w:asciiTheme="majorHAnsi" w:eastAsiaTheme="majorEastAsia" w:hAnsiTheme="majorHAnsi" w:cs="Times New Roman"/>
          <w:b/>
          <w:bCs/>
          <w:caps/>
          <w:color w:val="ED7D31" w:themeColor="accent2"/>
          <w:spacing w:val="20"/>
          <w:kern w:val="22"/>
          <w:sz w:val="28"/>
          <w:szCs w:val="28"/>
          <w:lang w:val="en-US" w:eastAsia="ja-JP"/>
        </w:rPr>
        <w:t>In CANADA:</w:t>
      </w:r>
    </w:p>
    <w:p w:rsidR="00E820E9" w:rsidRPr="007E74F5" w:rsidRDefault="007E74F5" w:rsidP="00E820E9">
      <w:pPr>
        <w:spacing w:before="120" w:after="0" w:line="276" w:lineRule="auto"/>
        <w:ind w:right="72"/>
        <w:rPr>
          <w:rFonts w:ascii="Verdana" w:eastAsiaTheme="minorEastAsia" w:hAnsi="Verdana" w:cs="Times New Roman"/>
          <w:iCs/>
          <w:color w:val="000000"/>
          <w:sz w:val="24"/>
          <w:szCs w:val="24"/>
          <w:shd w:val="clear" w:color="auto" w:fill="FFFFFF"/>
          <w:lang w:eastAsia="ja-JP"/>
        </w:rPr>
      </w:pPr>
      <w:r w:rsidRPr="007E74F5">
        <w:rPr>
          <w:rFonts w:ascii="Helvetica" w:hAnsi="Helvetica" w:cs="Helvetica"/>
          <w:color w:val="333333"/>
          <w:sz w:val="24"/>
          <w:szCs w:val="24"/>
          <w:shd w:val="clear" w:color="auto" w:fill="FFFFFF"/>
        </w:rPr>
        <w:t>Dietitians and nutritionists plan, implement and oversee nutrition and food service programs. They are employed in a variety of settings including hospitals, home health-care agencies and extended care facilities, community health centres, the food and beverage industry, the pharmaceutical industry, educational institutions, and government and sports organizations, or they may work as private consultants.</w:t>
      </w:r>
    </w:p>
    <w:p w:rsidR="007E74F5" w:rsidRPr="00E820E9" w:rsidRDefault="007E74F5" w:rsidP="00E820E9">
      <w:pPr>
        <w:spacing w:before="120" w:after="0" w:line="276" w:lineRule="auto"/>
        <w:ind w:right="72"/>
        <w:rPr>
          <w:rFonts w:ascii="Verdana" w:eastAsiaTheme="minorEastAsia" w:hAnsi="Verdana" w:cs="Times New Roman"/>
          <w:iCs/>
          <w:color w:val="000000"/>
          <w:sz w:val="19"/>
          <w:szCs w:val="19"/>
          <w:shd w:val="clear" w:color="auto" w:fill="FFFFFF"/>
          <w:lang w:eastAsia="ja-JP"/>
        </w:rPr>
      </w:pPr>
    </w:p>
    <w:p w:rsidR="007E74F5" w:rsidRPr="007E74F5" w:rsidRDefault="007E74F5" w:rsidP="007E74F5">
      <w:pPr>
        <w:spacing w:before="120" w:after="0" w:line="276" w:lineRule="auto"/>
        <w:ind w:right="72"/>
        <w:rPr>
          <w:rFonts w:ascii="Helvetica" w:eastAsiaTheme="minorEastAsia" w:hAnsi="Helvetica" w:cs="Helvetica"/>
          <w:iCs/>
          <w:color w:val="000000"/>
          <w:sz w:val="24"/>
          <w:szCs w:val="24"/>
          <w:shd w:val="clear" w:color="auto" w:fill="FFFFFF"/>
          <w:lang w:eastAsia="ja-JP"/>
        </w:rPr>
      </w:pPr>
      <w:r w:rsidRPr="007E74F5">
        <w:rPr>
          <w:rFonts w:ascii="Helvetica" w:eastAsiaTheme="minorEastAsia" w:hAnsi="Helvetica" w:cs="Helvetica"/>
          <w:b/>
          <w:bCs/>
          <w:iCs/>
          <w:color w:val="000000"/>
          <w:sz w:val="24"/>
          <w:szCs w:val="24"/>
          <w:shd w:val="clear" w:color="auto" w:fill="FFFFFF"/>
          <w:lang w:eastAsia="ja-JP"/>
        </w:rPr>
        <w:t>Included Job Titles</w:t>
      </w:r>
    </w:p>
    <w:p w:rsidR="00E820E9" w:rsidRPr="00E820E9" w:rsidRDefault="007E74F5" w:rsidP="00E820E9">
      <w:pPr>
        <w:spacing w:before="120" w:after="0" w:line="276" w:lineRule="auto"/>
        <w:ind w:right="72"/>
        <w:rPr>
          <w:rFonts w:ascii="Helvetica" w:eastAsiaTheme="minorEastAsia" w:hAnsi="Helvetica" w:cs="Helvetica"/>
          <w:iCs/>
          <w:color w:val="000000"/>
          <w:sz w:val="24"/>
          <w:szCs w:val="24"/>
          <w:shd w:val="clear" w:color="auto" w:fill="FFFFFF"/>
          <w:lang w:eastAsia="ja-JP"/>
        </w:rPr>
      </w:pPr>
      <w:r w:rsidRPr="007E74F5">
        <w:rPr>
          <w:rFonts w:ascii="Helvetica" w:eastAsiaTheme="minorEastAsia" w:hAnsi="Helvetica" w:cs="Helvetica"/>
          <w:iCs/>
          <w:color w:val="000000"/>
          <w:sz w:val="24"/>
          <w:szCs w:val="24"/>
          <w:shd w:val="clear" w:color="auto" w:fill="FFFFFF"/>
          <w:lang w:eastAsia="ja-JP"/>
        </w:rPr>
        <w:t>administrative dietitian, clinical dietitian, community nutritionist, consultant dietitian, dietitian, nutritionist, registered dietitian (RD), public health dietitian, research dietitian, nutrition specialist, public health nutritionist, dietitian-nutritionist.</w:t>
      </w:r>
    </w:p>
    <w:p w:rsidR="007E74F5" w:rsidRDefault="007E74F5" w:rsidP="00E820E9">
      <w:pPr>
        <w:spacing w:before="120" w:after="0" w:line="276" w:lineRule="auto"/>
        <w:ind w:right="72"/>
        <w:rPr>
          <w:rFonts w:ascii="Verdana" w:eastAsiaTheme="minorEastAsia" w:hAnsi="Verdana" w:cs="Times New Roman"/>
          <w:b/>
          <w:bCs/>
          <w:iCs/>
          <w:color w:val="000000"/>
          <w:sz w:val="19"/>
          <w:szCs w:val="19"/>
          <w:shd w:val="clear" w:color="auto" w:fill="FFFFFF"/>
          <w:lang w:eastAsia="ja-JP"/>
        </w:rPr>
      </w:pPr>
    </w:p>
    <w:p w:rsidR="00E820E9" w:rsidRPr="00E820E9" w:rsidRDefault="00E820E9" w:rsidP="00E820E9">
      <w:pPr>
        <w:spacing w:before="120" w:after="0" w:line="276" w:lineRule="auto"/>
        <w:ind w:right="72"/>
        <w:rPr>
          <w:rFonts w:ascii="Helvetica" w:eastAsiaTheme="minorEastAsia" w:hAnsi="Helvetica" w:cs="Helvetica"/>
          <w:iCs/>
          <w:color w:val="000000"/>
          <w:sz w:val="24"/>
          <w:szCs w:val="24"/>
          <w:shd w:val="clear" w:color="auto" w:fill="FFFFFF"/>
          <w:lang w:eastAsia="ja-JP"/>
        </w:rPr>
      </w:pPr>
      <w:r w:rsidRPr="00E820E9">
        <w:rPr>
          <w:rFonts w:ascii="Helvetica" w:eastAsiaTheme="minorEastAsia" w:hAnsi="Helvetica" w:cs="Helvetica"/>
          <w:b/>
          <w:bCs/>
          <w:iCs/>
          <w:color w:val="000000"/>
          <w:sz w:val="24"/>
          <w:szCs w:val="24"/>
          <w:shd w:val="clear" w:color="auto" w:fill="FFFFFF"/>
          <w:lang w:eastAsia="ja-JP"/>
        </w:rPr>
        <w:t>Job Duties</w:t>
      </w:r>
    </w:p>
    <w:p w:rsidR="007E74F5" w:rsidRPr="007E74F5" w:rsidRDefault="007E74F5" w:rsidP="007E74F5">
      <w:pPr>
        <w:spacing w:after="0" w:line="240" w:lineRule="auto"/>
        <w:rPr>
          <w:rFonts w:ascii="Times New Roman" w:eastAsia="Times New Roman" w:hAnsi="Times New Roman" w:cs="Times New Roman"/>
          <w:sz w:val="24"/>
          <w:szCs w:val="24"/>
          <w:lang w:eastAsia="en-CA"/>
        </w:rPr>
      </w:pPr>
      <w:r w:rsidRPr="007E74F5">
        <w:rPr>
          <w:rFonts w:ascii="Helvetica" w:eastAsia="Times New Roman" w:hAnsi="Helvetica" w:cs="Helvetica"/>
          <w:color w:val="333333"/>
          <w:sz w:val="24"/>
          <w:szCs w:val="24"/>
          <w:shd w:val="clear" w:color="auto" w:fill="FFFFFF"/>
          <w:lang w:eastAsia="en-CA"/>
        </w:rPr>
        <w:t>Dietitians and nutritionists perform some or all of the following duties:</w:t>
      </w:r>
    </w:p>
    <w:p w:rsidR="007E74F5" w:rsidRPr="007E74F5" w:rsidRDefault="007E74F5" w:rsidP="007E74F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CA"/>
        </w:rPr>
      </w:pPr>
      <w:r w:rsidRPr="007E74F5">
        <w:rPr>
          <w:rFonts w:ascii="Helvetica" w:eastAsia="Times New Roman" w:hAnsi="Helvetica" w:cs="Helvetica"/>
          <w:color w:val="333333"/>
          <w:sz w:val="24"/>
          <w:szCs w:val="24"/>
          <w:lang w:eastAsia="en-CA"/>
        </w:rPr>
        <w:t>Develop, administer and supervise nutrition and food preparation and service programs in hospitals, nursing homes, schools, company cafeterias or similar settings</w:t>
      </w:r>
    </w:p>
    <w:p w:rsidR="007E74F5" w:rsidRPr="007E74F5" w:rsidRDefault="007E74F5" w:rsidP="007E74F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CA"/>
        </w:rPr>
      </w:pPr>
      <w:r w:rsidRPr="007E74F5">
        <w:rPr>
          <w:rFonts w:ascii="Helvetica" w:eastAsia="Times New Roman" w:hAnsi="Helvetica" w:cs="Helvetica"/>
          <w:color w:val="333333"/>
          <w:sz w:val="24"/>
          <w:szCs w:val="24"/>
          <w:lang w:eastAsia="en-CA"/>
        </w:rPr>
        <w:t>Evaluate nutritional status of individuals and provide nutrition guidance and consulting to health professionals, individuals, dietetic interns, community groups, government and the media</w:t>
      </w:r>
    </w:p>
    <w:p w:rsidR="007E74F5" w:rsidRPr="007E74F5" w:rsidRDefault="007E74F5" w:rsidP="007E74F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CA"/>
        </w:rPr>
      </w:pPr>
      <w:r w:rsidRPr="007E74F5">
        <w:rPr>
          <w:rFonts w:ascii="Helvetica" w:eastAsia="Times New Roman" w:hAnsi="Helvetica" w:cs="Helvetica"/>
          <w:color w:val="333333"/>
          <w:sz w:val="24"/>
          <w:szCs w:val="24"/>
          <w:lang w:eastAsia="en-CA"/>
        </w:rPr>
        <w:t>Aid in the prevention and/or treatment of inadequate nutrition</w:t>
      </w:r>
    </w:p>
    <w:p w:rsidR="007E74F5" w:rsidRPr="007E74F5" w:rsidRDefault="007E74F5" w:rsidP="007E74F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CA"/>
        </w:rPr>
      </w:pPr>
      <w:r w:rsidRPr="007E74F5">
        <w:rPr>
          <w:rFonts w:ascii="Helvetica" w:eastAsia="Times New Roman" w:hAnsi="Helvetica" w:cs="Helvetica"/>
          <w:color w:val="333333"/>
          <w:sz w:val="24"/>
          <w:szCs w:val="24"/>
          <w:lang w:eastAsia="en-CA"/>
        </w:rPr>
        <w:t>Plan, evaluate and conduct nutrition education programs and develop educational materials for various audiences</w:t>
      </w:r>
    </w:p>
    <w:p w:rsidR="007E74F5" w:rsidRPr="007E74F5" w:rsidRDefault="007E74F5" w:rsidP="007E74F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CA"/>
        </w:rPr>
      </w:pPr>
      <w:r w:rsidRPr="007E74F5">
        <w:rPr>
          <w:rFonts w:ascii="Helvetica" w:eastAsia="Times New Roman" w:hAnsi="Helvetica" w:cs="Helvetica"/>
          <w:color w:val="333333"/>
          <w:sz w:val="24"/>
          <w:szCs w:val="24"/>
          <w:lang w:eastAsia="en-CA"/>
        </w:rPr>
        <w:t>Practice on an individual basis or as a member of an interdisciplinary team to determine nutritional needs of patients and to plan, implement and evaluate normal and therapeutic menus to maintain and enhance general health</w:t>
      </w:r>
    </w:p>
    <w:p w:rsidR="007E74F5" w:rsidRPr="007E74F5" w:rsidRDefault="007E74F5" w:rsidP="007E74F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CA"/>
        </w:rPr>
      </w:pPr>
      <w:r w:rsidRPr="007E74F5">
        <w:rPr>
          <w:rFonts w:ascii="Helvetica" w:eastAsia="Times New Roman" w:hAnsi="Helvetica" w:cs="Helvetica"/>
          <w:color w:val="333333"/>
          <w:sz w:val="24"/>
          <w:szCs w:val="24"/>
          <w:lang w:eastAsia="en-CA"/>
        </w:rPr>
        <w:t>Analyze current scientific nutritional studies, conduct research and evaluate program effectiveness to improve the nutritional value, taste, appearance and preparation of food</w:t>
      </w:r>
    </w:p>
    <w:p w:rsidR="007E74F5" w:rsidRPr="007E74F5" w:rsidRDefault="007E74F5" w:rsidP="007E74F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CA"/>
        </w:rPr>
      </w:pPr>
      <w:r w:rsidRPr="007E74F5">
        <w:rPr>
          <w:rFonts w:ascii="Helvetica" w:eastAsia="Times New Roman" w:hAnsi="Helvetica" w:cs="Helvetica"/>
          <w:color w:val="333333"/>
          <w:sz w:val="24"/>
          <w:szCs w:val="24"/>
          <w:lang w:eastAsia="en-CA"/>
        </w:rPr>
        <w:t>Work within industry in the development, testing and evaluation, and marketing of food and nutrition products or as a company representative supplying product related information to health professionals</w:t>
      </w:r>
    </w:p>
    <w:p w:rsidR="007E74F5" w:rsidRPr="007E74F5" w:rsidRDefault="007E74F5" w:rsidP="007E74F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CA"/>
        </w:rPr>
      </w:pPr>
      <w:r w:rsidRPr="007E74F5">
        <w:rPr>
          <w:rFonts w:ascii="Helvetica" w:eastAsia="Times New Roman" w:hAnsi="Helvetica" w:cs="Helvetica"/>
          <w:color w:val="333333"/>
          <w:sz w:val="24"/>
          <w:szCs w:val="24"/>
          <w:lang w:eastAsia="en-CA"/>
        </w:rPr>
        <w:t>Confer with other health professionals, community groups, government and the media to provide consultation and advice in areas of nutrition interpretation, intervention and policy</w:t>
      </w:r>
    </w:p>
    <w:p w:rsidR="00E820E9" w:rsidRPr="00E820E9" w:rsidRDefault="007E74F5" w:rsidP="007E74F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CA"/>
        </w:rPr>
      </w:pPr>
      <w:r w:rsidRPr="007E74F5">
        <w:rPr>
          <w:rFonts w:ascii="Helvetica" w:eastAsia="Times New Roman" w:hAnsi="Helvetica" w:cs="Helvetica"/>
          <w:color w:val="333333"/>
          <w:sz w:val="24"/>
          <w:szCs w:val="24"/>
          <w:lang w:eastAsia="en-CA"/>
        </w:rPr>
        <w:t>Supervise training of dietetic interns.</w:t>
      </w:r>
    </w:p>
    <w:p w:rsidR="007E74F5" w:rsidRPr="0073644C" w:rsidRDefault="007E74F5" w:rsidP="007E74F5">
      <w:pPr>
        <w:keepNext/>
        <w:keepLines/>
        <w:pBdr>
          <w:top w:val="single" w:sz="4" w:space="1" w:color="ED7D31" w:themeColor="accent2"/>
        </w:pBdr>
        <w:spacing w:before="360" w:after="120" w:line="240" w:lineRule="auto"/>
        <w:ind w:right="72"/>
        <w:outlineLvl w:val="1"/>
        <w:rPr>
          <w:rFonts w:ascii="Helvetica" w:eastAsiaTheme="majorEastAsia" w:hAnsi="Helvetica" w:cs="Helvetica"/>
          <w:b/>
          <w:bCs/>
          <w:i/>
          <w:iCs/>
          <w:caps/>
          <w:color w:val="ED7D31" w:themeColor="accent2"/>
          <w:spacing w:val="20"/>
          <w:kern w:val="22"/>
          <w:sz w:val="28"/>
          <w:szCs w:val="28"/>
          <w:lang w:eastAsia="ja-JP"/>
        </w:rPr>
      </w:pPr>
      <w:r w:rsidRPr="0073644C">
        <w:rPr>
          <w:rFonts w:ascii="Helvetica" w:eastAsiaTheme="majorEastAsia" w:hAnsi="Helvetica" w:cs="Helvetica"/>
          <w:b/>
          <w:bCs/>
          <w:iCs/>
          <w:caps/>
          <w:color w:val="ED7D31" w:themeColor="accent2"/>
          <w:spacing w:val="20"/>
          <w:kern w:val="22"/>
          <w:sz w:val="28"/>
          <w:szCs w:val="28"/>
          <w:lang w:eastAsia="ja-JP"/>
        </w:rPr>
        <w:lastRenderedPageBreak/>
        <w:t>DIETITIANS AND NUTRITIONISTS</w:t>
      </w:r>
      <w:r w:rsidRPr="0073644C">
        <w:rPr>
          <w:rFonts w:ascii="Helvetica" w:eastAsiaTheme="majorEastAsia" w:hAnsi="Helvetica" w:cs="Helvetica"/>
          <w:b/>
          <w:bCs/>
          <w:i/>
          <w:iCs/>
          <w:caps/>
          <w:color w:val="ED7D31" w:themeColor="accent2"/>
          <w:spacing w:val="20"/>
          <w:kern w:val="22"/>
          <w:sz w:val="28"/>
          <w:szCs w:val="28"/>
          <w:lang w:eastAsia="ja-JP"/>
        </w:rPr>
        <w:t> </w:t>
      </w:r>
    </w:p>
    <w:p w:rsidR="00E820E9" w:rsidRPr="00E820E9" w:rsidRDefault="007E74F5" w:rsidP="007E74F5">
      <w:pPr>
        <w:keepNext/>
        <w:keepLines/>
        <w:pBdr>
          <w:top w:val="single" w:sz="4" w:space="1" w:color="ED7D31" w:themeColor="accent2"/>
        </w:pBdr>
        <w:spacing w:before="360" w:after="120" w:line="240" w:lineRule="auto"/>
        <w:ind w:right="72"/>
        <w:outlineLvl w:val="1"/>
        <w:rPr>
          <w:rFonts w:ascii="Helvetica" w:eastAsiaTheme="majorEastAsia" w:hAnsi="Helvetica" w:cs="Helvetica"/>
          <w:b/>
          <w:bCs/>
          <w:iCs/>
          <w:caps/>
          <w:color w:val="ED7D31" w:themeColor="accent2"/>
          <w:spacing w:val="20"/>
          <w:kern w:val="22"/>
          <w:sz w:val="28"/>
          <w:szCs w:val="28"/>
          <w:lang w:eastAsia="ja-JP"/>
        </w:rPr>
      </w:pPr>
      <w:r w:rsidRPr="0073644C">
        <w:rPr>
          <w:rFonts w:ascii="Helvetica" w:eastAsiaTheme="majorEastAsia" w:hAnsi="Helvetica" w:cs="Helvetica"/>
          <w:b/>
          <w:bCs/>
          <w:iCs/>
          <w:caps/>
          <w:color w:val="ED7D31" w:themeColor="accent2"/>
          <w:spacing w:val="20"/>
          <w:kern w:val="22"/>
          <w:sz w:val="28"/>
          <w:szCs w:val="28"/>
          <w:lang w:eastAsia="ja-JP"/>
        </w:rPr>
        <w:t>NOC 3132</w:t>
      </w:r>
    </w:p>
    <w:p w:rsidR="00E820E9" w:rsidRPr="00E820E9" w:rsidRDefault="007E74F5" w:rsidP="00E820E9">
      <w:pPr>
        <w:spacing w:before="120" w:after="0" w:line="276" w:lineRule="auto"/>
        <w:ind w:right="72"/>
        <w:rPr>
          <w:rFonts w:ascii="Helvetica" w:eastAsiaTheme="minorEastAsia" w:hAnsi="Helvetica" w:cs="Helvetica"/>
          <w:bCs/>
          <w:i/>
          <w:iCs/>
          <w:sz w:val="24"/>
          <w:szCs w:val="24"/>
          <w:lang w:eastAsia="ja-JP"/>
        </w:rPr>
      </w:pPr>
      <w:r w:rsidRPr="007E74F5">
        <w:rPr>
          <w:rFonts w:ascii="Helvetica" w:eastAsiaTheme="minorEastAsia" w:hAnsi="Helvetica" w:cs="Helvetica"/>
          <w:bCs/>
          <w:iCs/>
          <w:sz w:val="24"/>
          <w:szCs w:val="24"/>
          <w:lang w:eastAsia="ja-JP"/>
        </w:rPr>
        <w:t>DIETITIANS AND NUTRITIONISTS</w:t>
      </w:r>
      <w:r w:rsidRPr="007E74F5">
        <w:rPr>
          <w:rFonts w:ascii="Helvetica" w:eastAsiaTheme="minorEastAsia" w:hAnsi="Helvetica" w:cs="Helvetica"/>
          <w:bCs/>
          <w:i/>
          <w:iCs/>
          <w:sz w:val="24"/>
          <w:szCs w:val="24"/>
          <w:lang w:eastAsia="ja-JP"/>
        </w:rPr>
        <w:t> </w:t>
      </w:r>
      <w:r w:rsidR="00E820E9" w:rsidRPr="00E820E9">
        <w:rPr>
          <w:rFonts w:ascii="Helvetica" w:eastAsiaTheme="minorEastAsia" w:hAnsi="Helvetica" w:cs="Helvetica"/>
          <w:sz w:val="24"/>
          <w:szCs w:val="24"/>
          <w:lang w:val="en-US" w:eastAsia="ja-JP"/>
        </w:rPr>
        <w:t>in Canada is a regulated prof</w:t>
      </w:r>
      <w:r w:rsidRPr="007E74F5">
        <w:rPr>
          <w:rFonts w:ascii="Helvetica" w:eastAsiaTheme="minorEastAsia" w:hAnsi="Helvetica" w:cs="Helvetica"/>
          <w:sz w:val="24"/>
          <w:szCs w:val="24"/>
          <w:lang w:val="en-US" w:eastAsia="ja-JP"/>
        </w:rPr>
        <w:t xml:space="preserve">ession and you must be licensed </w:t>
      </w:r>
      <w:r w:rsidR="00E820E9" w:rsidRPr="00E820E9">
        <w:rPr>
          <w:rFonts w:ascii="Helvetica" w:eastAsiaTheme="minorEastAsia" w:hAnsi="Helvetica" w:cs="Helvetica"/>
          <w:sz w:val="24"/>
          <w:szCs w:val="24"/>
          <w:lang w:val="en-US" w:eastAsia="ja-JP"/>
        </w:rPr>
        <w:t>to practice with the regulatory body in the province you intend to live and work in.</w:t>
      </w:r>
    </w:p>
    <w:p w:rsidR="00E820E9" w:rsidRPr="00E820E9" w:rsidRDefault="00E820E9" w:rsidP="00E820E9">
      <w:pPr>
        <w:keepNext/>
        <w:keepLines/>
        <w:pBdr>
          <w:top w:val="single" w:sz="4" w:space="1" w:color="ED7D31" w:themeColor="accent2"/>
        </w:pBdr>
        <w:spacing w:before="360" w:after="120" w:line="240" w:lineRule="auto"/>
        <w:ind w:right="72"/>
        <w:outlineLvl w:val="1"/>
        <w:rPr>
          <w:rFonts w:ascii="Helvetica" w:eastAsiaTheme="majorEastAsia" w:hAnsi="Helvetica" w:cs="Helvetica"/>
          <w:b/>
          <w:bCs/>
          <w:caps/>
          <w:color w:val="ED7D31" w:themeColor="accent2"/>
          <w:spacing w:val="20"/>
          <w:kern w:val="22"/>
          <w:sz w:val="40"/>
          <w:szCs w:val="40"/>
          <w:lang w:val="en-US" w:eastAsia="ja-JP"/>
        </w:rPr>
      </w:pPr>
      <w:r w:rsidRPr="00E820E9">
        <w:rPr>
          <w:rFonts w:ascii="Helvetica" w:eastAsiaTheme="majorEastAsia" w:hAnsi="Helvetica" w:cs="Helvetica"/>
          <w:b/>
          <w:bCs/>
          <w:caps/>
          <w:color w:val="ED7D31" w:themeColor="accent2"/>
          <w:spacing w:val="20"/>
          <w:kern w:val="22"/>
          <w:sz w:val="40"/>
          <w:szCs w:val="40"/>
          <w:lang w:val="en-US" w:eastAsia="ja-JP"/>
        </w:rPr>
        <w:t>Step One</w:t>
      </w:r>
    </w:p>
    <w:p w:rsidR="00E820E9" w:rsidRPr="004B5B63" w:rsidRDefault="00E820E9" w:rsidP="00E820E9">
      <w:pPr>
        <w:spacing w:before="120" w:after="0" w:line="276" w:lineRule="auto"/>
        <w:ind w:right="72"/>
        <w:rPr>
          <w:rFonts w:ascii="Helvetica" w:eastAsiaTheme="minorEastAsia" w:hAnsi="Helvetica" w:cs="Helvetica"/>
          <w:sz w:val="24"/>
          <w:szCs w:val="24"/>
          <w:lang w:val="en-US" w:eastAsia="ja-JP"/>
        </w:rPr>
      </w:pPr>
      <w:r w:rsidRPr="00E820E9">
        <w:rPr>
          <w:rFonts w:ascii="Helvetica" w:eastAsiaTheme="minorEastAsia" w:hAnsi="Helvetica" w:cs="Helvetica"/>
          <w:sz w:val="24"/>
          <w:szCs w:val="24"/>
          <w:lang w:val="en-US" w:eastAsia="ja-JP"/>
        </w:rPr>
        <w:t>Choose the province you intend to work in. If you already have friends or family in Canada it is best to     start your new career in that province as you will already have a sup</w:t>
      </w:r>
      <w:r w:rsidR="0073644C">
        <w:rPr>
          <w:rFonts w:ascii="Helvetica" w:eastAsiaTheme="minorEastAsia" w:hAnsi="Helvetica" w:cs="Helvetica"/>
          <w:sz w:val="24"/>
          <w:szCs w:val="24"/>
          <w:lang w:val="en-US" w:eastAsia="ja-JP"/>
        </w:rPr>
        <w:t xml:space="preserve">port system to help with your </w:t>
      </w:r>
      <w:r w:rsidRPr="00E820E9">
        <w:rPr>
          <w:rFonts w:ascii="Helvetica" w:eastAsiaTheme="minorEastAsia" w:hAnsi="Helvetica" w:cs="Helvetica"/>
          <w:sz w:val="24"/>
          <w:szCs w:val="24"/>
          <w:lang w:val="en-US" w:eastAsia="ja-JP"/>
        </w:rPr>
        <w:t>transition. Relocating to any new country can be challenging for a variety of reasons but can be well worth your time and efforts. If you don’t have a support system already in Canada I would recommend for you to choose a province that would fit your needs in terms of weather, population, available lifestyle activities and job opportunities.</w:t>
      </w:r>
      <w:r w:rsidR="007E74F5" w:rsidRPr="0073644C">
        <w:rPr>
          <w:rFonts w:ascii="Helvetica" w:eastAsiaTheme="minorEastAsia" w:hAnsi="Helvetica" w:cs="Helvetica"/>
          <w:sz w:val="24"/>
          <w:szCs w:val="24"/>
          <w:lang w:val="en-US" w:eastAsia="ja-JP"/>
        </w:rPr>
        <w:t xml:space="preserve"> I have made easy to follow city guides and videos to help you learn about our many cities and provinces. Please go to CITY GUIDES located on the we</w:t>
      </w:r>
      <w:r w:rsidR="0073644C" w:rsidRPr="0073644C">
        <w:rPr>
          <w:rFonts w:ascii="Helvetica" w:eastAsiaTheme="minorEastAsia" w:hAnsi="Helvetica" w:cs="Helvetica"/>
          <w:sz w:val="24"/>
          <w:szCs w:val="24"/>
          <w:lang w:val="en-US" w:eastAsia="ja-JP"/>
        </w:rPr>
        <w:t>bsite.</w:t>
      </w:r>
    </w:p>
    <w:p w:rsidR="00E820E9" w:rsidRPr="00E820E9" w:rsidRDefault="00E820E9" w:rsidP="00E820E9">
      <w:pPr>
        <w:keepNext/>
        <w:keepLines/>
        <w:pBdr>
          <w:top w:val="single" w:sz="4" w:space="1" w:color="ED7D31" w:themeColor="accent2"/>
        </w:pBdr>
        <w:spacing w:before="360" w:after="120" w:line="240" w:lineRule="auto"/>
        <w:ind w:left="72" w:right="72"/>
        <w:outlineLvl w:val="1"/>
        <w:rPr>
          <w:rFonts w:ascii="Helvetica" w:eastAsiaTheme="majorEastAsia" w:hAnsi="Helvetica" w:cs="Helvetica"/>
          <w:b/>
          <w:bCs/>
          <w:caps/>
          <w:color w:val="ED7D31" w:themeColor="accent2"/>
          <w:spacing w:val="20"/>
          <w:kern w:val="22"/>
          <w:sz w:val="24"/>
          <w:szCs w:val="24"/>
          <w:lang w:val="en-US" w:eastAsia="ja-JP"/>
        </w:rPr>
      </w:pPr>
      <w:r w:rsidRPr="00E820E9">
        <w:rPr>
          <w:rFonts w:ascii="Helvetica" w:eastAsiaTheme="majorEastAsia" w:hAnsi="Helvetica" w:cs="Helvetica"/>
          <w:b/>
          <w:bCs/>
          <w:caps/>
          <w:color w:val="ED7D31" w:themeColor="accent2"/>
          <w:spacing w:val="20"/>
          <w:kern w:val="22"/>
          <w:sz w:val="24"/>
          <w:szCs w:val="24"/>
          <w:lang w:val="en-US" w:eastAsia="ja-JP"/>
        </w:rPr>
        <w:t xml:space="preserve">Salary </w:t>
      </w:r>
    </w:p>
    <w:p w:rsidR="00E820E9" w:rsidRPr="004B5B63" w:rsidRDefault="004B5B63" w:rsidP="004B5B63">
      <w:pPr>
        <w:spacing w:before="120" w:after="0" w:line="276" w:lineRule="auto"/>
        <w:ind w:left="72" w:right="72"/>
        <w:rPr>
          <w:rFonts w:ascii="Helvetica" w:eastAsiaTheme="minorEastAsia" w:hAnsi="Helvetica" w:cs="Helvetica"/>
          <w:sz w:val="24"/>
          <w:szCs w:val="24"/>
          <w:lang w:val="en-US" w:eastAsia="ja-JP"/>
        </w:rPr>
      </w:pPr>
      <w:r>
        <w:rPr>
          <w:rFonts w:ascii="Helvetica" w:eastAsiaTheme="minorEastAsia" w:hAnsi="Helvetica" w:cs="Helvetica"/>
          <w:sz w:val="24"/>
          <w:szCs w:val="24"/>
          <w:lang w:val="en-US" w:eastAsia="ja-JP"/>
        </w:rPr>
        <w:t>Salary for Dietitians and Nutritionists</w:t>
      </w:r>
      <w:r w:rsidR="00E820E9" w:rsidRPr="00E820E9">
        <w:rPr>
          <w:rFonts w:ascii="Helvetica" w:eastAsiaTheme="minorEastAsia" w:hAnsi="Helvetica" w:cs="Helvetica"/>
          <w:sz w:val="24"/>
          <w:szCs w:val="24"/>
          <w:lang w:val="en-US" w:eastAsia="ja-JP"/>
        </w:rPr>
        <w:t xml:space="preserve"> in Canada vary by province and by employers. Below is a short summary of job postings and pay scale found</w:t>
      </w:r>
      <w:r w:rsidR="0073644C">
        <w:rPr>
          <w:rFonts w:ascii="Helvetica" w:eastAsiaTheme="minorEastAsia" w:hAnsi="Helvetica" w:cs="Helvetica"/>
          <w:sz w:val="24"/>
          <w:szCs w:val="24"/>
          <w:lang w:val="en-US" w:eastAsia="ja-JP"/>
        </w:rPr>
        <w:t xml:space="preserve"> on the Canadian Job Bank MARCH 2017</w:t>
      </w:r>
      <w:r w:rsidR="00E820E9" w:rsidRPr="00E820E9">
        <w:rPr>
          <w:rFonts w:ascii="Helvetica" w:eastAsiaTheme="minorEastAsia" w:hAnsi="Helvetica" w:cs="Helvetica"/>
          <w:sz w:val="24"/>
          <w:szCs w:val="24"/>
          <w:lang w:val="en-US" w:eastAsia="ja-JP"/>
        </w:rPr>
        <w:t>.</w:t>
      </w:r>
      <w:bookmarkStart w:id="0" w:name="_GoBack"/>
      <w:bookmarkEnd w:id="0"/>
    </w:p>
    <w:p w:rsidR="00E820E9" w:rsidRPr="00E820E9" w:rsidRDefault="004B5B63" w:rsidP="00E820E9">
      <w:pPr>
        <w:spacing w:before="120" w:after="0" w:line="276" w:lineRule="auto"/>
        <w:ind w:right="72"/>
        <w:rPr>
          <w:rFonts w:eastAsiaTheme="minorEastAsia" w:cs="Times New Roman"/>
          <w:lang w:val="en-US" w:eastAsia="ja-JP"/>
        </w:rPr>
      </w:pPr>
      <w:r>
        <w:rPr>
          <w:rFonts w:eastAsiaTheme="minorEastAsia" w:cs="Times New Roman"/>
          <w:noProof/>
          <w:lang w:eastAsia="en-CA"/>
        </w:rPr>
        <w:drawing>
          <wp:inline distT="0" distB="0" distL="0" distR="0">
            <wp:extent cx="5943600" cy="2938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AAAAAA.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938780"/>
                    </a:xfrm>
                    <a:prstGeom prst="rect">
                      <a:avLst/>
                    </a:prstGeom>
                  </pic:spPr>
                </pic:pic>
              </a:graphicData>
            </a:graphic>
          </wp:inline>
        </w:drawing>
      </w:r>
    </w:p>
    <w:p w:rsidR="00E820E9" w:rsidRPr="00E820E9" w:rsidRDefault="00E820E9" w:rsidP="00E820E9">
      <w:pPr>
        <w:spacing w:before="120" w:after="0" w:line="276" w:lineRule="auto"/>
        <w:ind w:right="72"/>
        <w:rPr>
          <w:rFonts w:eastAsiaTheme="minorEastAsia" w:cs="Times New Roman"/>
          <w:lang w:val="en-US" w:eastAsia="ja-JP"/>
        </w:rPr>
      </w:pPr>
      <w:r w:rsidRPr="00E820E9">
        <w:rPr>
          <w:rFonts w:eastAsiaTheme="minorEastAsia" w:cs="Times New Roman"/>
          <w:lang w:val="en-US" w:eastAsia="ja-JP"/>
        </w:rPr>
        <w:t>Source:</w:t>
      </w:r>
      <w:r w:rsidRPr="00E820E9">
        <w:rPr>
          <w:rFonts w:ascii="Verdana" w:eastAsiaTheme="minorEastAsia" w:hAnsi="Verdana" w:cs="Times New Roman"/>
          <w:b/>
          <w:bCs/>
          <w:caps/>
          <w:color w:val="5D5B5B"/>
          <w:sz w:val="14"/>
          <w:szCs w:val="14"/>
          <w:shd w:val="clear" w:color="auto" w:fill="F5F5F5"/>
          <w:lang w:val="en-US" w:eastAsia="ja-JP"/>
        </w:rPr>
        <w:t xml:space="preserve"> </w:t>
      </w:r>
      <w:r w:rsidRPr="00E820E9">
        <w:rPr>
          <w:rFonts w:ascii="Verdana" w:eastAsiaTheme="minorEastAsia" w:hAnsi="Verdana" w:cs="Times New Roman"/>
          <w:color w:val="5D5B5B"/>
          <w:sz w:val="14"/>
          <w:szCs w:val="14"/>
          <w:shd w:val="clear" w:color="auto" w:fill="F5F5F5"/>
          <w:lang w:val="en-US" w:eastAsia="ja-JP"/>
        </w:rPr>
        <w:t>[ Source: </w:t>
      </w:r>
      <w:proofErr w:type="spellStart"/>
      <w:r w:rsidRPr="00E820E9">
        <w:rPr>
          <w:rFonts w:eastAsiaTheme="minorEastAsia" w:cs="Times New Roman"/>
          <w:lang w:val="en-US" w:eastAsia="ja-JP"/>
        </w:rPr>
        <w:fldChar w:fldCharType="begin"/>
      </w:r>
      <w:r w:rsidRPr="00E820E9">
        <w:rPr>
          <w:rFonts w:eastAsiaTheme="minorEastAsia" w:cs="Times New Roman"/>
          <w:lang w:val="en-US" w:eastAsia="ja-JP"/>
        </w:rPr>
        <w:instrText xml:space="preserve"> HYPERLINK "http://www.hrsdc.gc.ca/eng/workplaceskills/labour_market_information/index.shtml" </w:instrText>
      </w:r>
      <w:r w:rsidRPr="00E820E9">
        <w:rPr>
          <w:rFonts w:eastAsiaTheme="minorEastAsia" w:cs="Times New Roman"/>
          <w:lang w:val="en-US" w:eastAsia="ja-JP"/>
        </w:rPr>
        <w:fldChar w:fldCharType="separate"/>
      </w:r>
      <w:r w:rsidRPr="00E820E9">
        <w:rPr>
          <w:rFonts w:ascii="Verdana" w:eastAsiaTheme="minorEastAsia" w:hAnsi="Verdana" w:cs="Times New Roman"/>
          <w:color w:val="5D5B5B"/>
          <w:sz w:val="14"/>
          <w:szCs w:val="14"/>
          <w:u w:val="single"/>
          <w:shd w:val="clear" w:color="auto" w:fill="F5F5F5"/>
          <w:lang w:val="en-US" w:eastAsia="ja-JP"/>
        </w:rPr>
        <w:t>Labour</w:t>
      </w:r>
      <w:proofErr w:type="spellEnd"/>
      <w:r w:rsidRPr="00E820E9">
        <w:rPr>
          <w:rFonts w:ascii="Verdana" w:eastAsiaTheme="minorEastAsia" w:hAnsi="Verdana" w:cs="Times New Roman"/>
          <w:color w:val="5D5B5B"/>
          <w:sz w:val="14"/>
          <w:szCs w:val="14"/>
          <w:u w:val="single"/>
          <w:shd w:val="clear" w:color="auto" w:fill="F5F5F5"/>
          <w:lang w:val="en-US" w:eastAsia="ja-JP"/>
        </w:rPr>
        <w:t xml:space="preserve"> Market Information - ESDC</w:t>
      </w:r>
      <w:r w:rsidRPr="00E820E9">
        <w:rPr>
          <w:rFonts w:eastAsiaTheme="minorEastAsia" w:cs="Times New Roman"/>
          <w:lang w:val="en-US" w:eastAsia="ja-JP"/>
        </w:rPr>
        <w:fldChar w:fldCharType="end"/>
      </w:r>
      <w:r w:rsidRPr="00E820E9">
        <w:rPr>
          <w:rFonts w:ascii="Verdana" w:eastAsiaTheme="minorEastAsia" w:hAnsi="Verdana" w:cs="Times New Roman"/>
          <w:color w:val="5D5B5B"/>
          <w:sz w:val="14"/>
          <w:szCs w:val="14"/>
          <w:shd w:val="clear" w:color="auto" w:fill="F5F5F5"/>
          <w:lang w:val="en-US" w:eastAsia="ja-JP"/>
        </w:rPr>
        <w:t> | </w:t>
      </w:r>
      <w:hyperlink r:id="rId9" w:history="1">
        <w:r w:rsidRPr="00E820E9">
          <w:rPr>
            <w:rFonts w:ascii="Verdana" w:eastAsiaTheme="minorEastAsia" w:hAnsi="Verdana" w:cs="Times New Roman"/>
            <w:color w:val="5D5B5B"/>
            <w:sz w:val="14"/>
            <w:szCs w:val="14"/>
            <w:u w:val="single"/>
            <w:shd w:val="clear" w:color="auto" w:fill="F5F5F5"/>
            <w:lang w:val="en-US" w:eastAsia="ja-JP"/>
          </w:rPr>
          <w:t>Wage Methodology</w:t>
        </w:r>
      </w:hyperlink>
    </w:p>
    <w:p w:rsidR="00E820E9" w:rsidRPr="00E820E9" w:rsidRDefault="00E820E9" w:rsidP="00E820E9">
      <w:pPr>
        <w:keepNext/>
        <w:keepLines/>
        <w:pBdr>
          <w:top w:val="single" w:sz="4" w:space="1" w:color="ED7D31" w:themeColor="accent2"/>
        </w:pBdr>
        <w:spacing w:before="360" w:after="120" w:line="240" w:lineRule="auto"/>
        <w:ind w:right="72"/>
        <w:outlineLvl w:val="1"/>
        <w:rPr>
          <w:rFonts w:ascii="Helvetica" w:eastAsiaTheme="majorEastAsia" w:hAnsi="Helvetica" w:cs="Helvetica"/>
          <w:b/>
          <w:bCs/>
          <w:caps/>
          <w:color w:val="ED7D31" w:themeColor="accent2"/>
          <w:spacing w:val="20"/>
          <w:kern w:val="22"/>
          <w:sz w:val="40"/>
          <w:szCs w:val="40"/>
          <w:lang w:val="en-US" w:eastAsia="ja-JP"/>
        </w:rPr>
      </w:pPr>
      <w:r w:rsidRPr="00E820E9">
        <w:rPr>
          <w:rFonts w:ascii="Helvetica" w:eastAsiaTheme="majorEastAsia" w:hAnsi="Helvetica" w:cs="Helvetica"/>
          <w:b/>
          <w:bCs/>
          <w:caps/>
          <w:color w:val="ED7D31" w:themeColor="accent2"/>
          <w:spacing w:val="20"/>
          <w:kern w:val="22"/>
          <w:sz w:val="40"/>
          <w:szCs w:val="40"/>
          <w:lang w:val="en-US" w:eastAsia="ja-JP"/>
        </w:rPr>
        <w:lastRenderedPageBreak/>
        <w:t>Step two</w:t>
      </w:r>
    </w:p>
    <w:p w:rsidR="00E820E9" w:rsidRPr="00E820E9" w:rsidRDefault="00E820E9" w:rsidP="00E820E9">
      <w:pPr>
        <w:spacing w:before="120" w:after="0" w:line="276" w:lineRule="auto"/>
        <w:ind w:right="72"/>
        <w:rPr>
          <w:rFonts w:ascii="Helvetica" w:eastAsia="Times New Roman" w:hAnsi="Helvetica" w:cs="Helvetica"/>
          <w:bCs/>
          <w:kern w:val="36"/>
          <w:sz w:val="24"/>
          <w:szCs w:val="24"/>
          <w:lang w:eastAsia="en-CA"/>
        </w:rPr>
      </w:pPr>
      <w:r w:rsidRPr="00E820E9">
        <w:rPr>
          <w:rFonts w:ascii="Helvetica" w:eastAsia="Times New Roman" w:hAnsi="Helvetica" w:cs="Helvetica"/>
          <w:bCs/>
          <w:kern w:val="36"/>
          <w:sz w:val="24"/>
          <w:szCs w:val="24"/>
          <w:lang w:eastAsia="en-CA"/>
        </w:rPr>
        <w:t xml:space="preserve">Contact the regulatory body below for registration requirement. They will ask you to certify and translate documents if they are not in English or French. They will assess your educational transcripts against the education requirements in Canada. If they find you to be equal, they will allow you to register and allow you to take any necessary exams to become licensed. </w:t>
      </w:r>
    </w:p>
    <w:p w:rsidR="00E820E9" w:rsidRPr="00E820E9" w:rsidRDefault="00E820E9" w:rsidP="00E820E9">
      <w:pPr>
        <w:spacing w:before="120" w:after="0" w:line="276" w:lineRule="auto"/>
        <w:ind w:right="72"/>
        <w:rPr>
          <w:rFonts w:ascii="Helvetica" w:eastAsia="Times New Roman" w:hAnsi="Helvetica" w:cs="Helvetica"/>
          <w:bCs/>
          <w:kern w:val="36"/>
          <w:sz w:val="24"/>
          <w:szCs w:val="24"/>
          <w:lang w:eastAsia="en-CA"/>
        </w:rPr>
      </w:pPr>
      <w:r w:rsidRPr="00E820E9">
        <w:rPr>
          <w:rFonts w:ascii="Helvetica" w:eastAsia="Times New Roman" w:hAnsi="Helvetica" w:cs="Helvetica"/>
          <w:bCs/>
          <w:kern w:val="36"/>
          <w:sz w:val="24"/>
          <w:szCs w:val="24"/>
          <w:lang w:eastAsia="en-CA"/>
        </w:rPr>
        <w:t>If they do not find your education to be equal, they will tell you what classes are needed and you must then come to Canada as an international student to complete the requirements.</w:t>
      </w:r>
    </w:p>
    <w:p w:rsidR="00E820E9" w:rsidRPr="00E820E9" w:rsidRDefault="00E820E9" w:rsidP="00E820E9">
      <w:pPr>
        <w:spacing w:before="120" w:after="0" w:line="276" w:lineRule="auto"/>
        <w:ind w:right="72"/>
        <w:rPr>
          <w:rFonts w:eastAsia="Times New Roman" w:cs="Helvetica"/>
          <w:bCs/>
          <w:kern w:val="36"/>
          <w:lang w:eastAsia="en-CA"/>
        </w:rPr>
      </w:pPr>
      <w:r w:rsidRPr="00E820E9">
        <w:rPr>
          <w:rFonts w:ascii="Helvetica" w:eastAsia="Times New Roman" w:hAnsi="Helvetica" w:cs="Helvetica"/>
          <w:bCs/>
          <w:kern w:val="36"/>
          <w:sz w:val="24"/>
          <w:szCs w:val="24"/>
          <w:lang w:eastAsia="en-CA"/>
        </w:rPr>
        <w:t xml:space="preserve"> </w:t>
      </w:r>
      <w:r w:rsidRPr="00E820E9">
        <w:rPr>
          <w:rFonts w:ascii="Helvetica" w:eastAsia="Times New Roman" w:hAnsi="Helvetica" w:cs="Helvetica"/>
          <w:bCs/>
          <w:kern w:val="36"/>
          <w:sz w:val="24"/>
          <w:szCs w:val="24"/>
          <w:highlight w:val="yellow"/>
          <w:lang w:eastAsia="en-CA"/>
        </w:rPr>
        <w:t>The regulatory board will also tell you what you may work as in the meantime you are either preparing for your licensing exam or bringing your schooling up to Canadian requirements</w:t>
      </w:r>
      <w:r w:rsidRPr="00E820E9">
        <w:rPr>
          <w:rFonts w:eastAsia="Times New Roman" w:cs="Helvetica"/>
          <w:bCs/>
          <w:kern w:val="36"/>
          <w:highlight w:val="yellow"/>
          <w:lang w:eastAsia="en-CA"/>
        </w:rPr>
        <w:t>.</w:t>
      </w:r>
      <w:r w:rsidRPr="00E820E9">
        <w:rPr>
          <w:rFonts w:eastAsia="Times New Roman" w:cs="Helvetica"/>
          <w:bCs/>
          <w:kern w:val="36"/>
          <w:lang w:eastAsia="en-CA"/>
        </w:rPr>
        <w:t xml:space="preserve"> </w:t>
      </w:r>
    </w:p>
    <w:p w:rsidR="00E820E9" w:rsidRDefault="00E820E9" w:rsidP="00E820E9">
      <w:pPr>
        <w:spacing w:after="0" w:line="360" w:lineRule="atLeast"/>
        <w:outlineLvl w:val="0"/>
        <w:rPr>
          <w:rFonts w:ascii="Arial" w:eastAsia="Times New Roman" w:hAnsi="Arial" w:cs="Arial"/>
          <w:b/>
          <w:bCs/>
          <w:color w:val="464646"/>
          <w:kern w:val="36"/>
          <w:sz w:val="48"/>
          <w:szCs w:val="48"/>
          <w:lang w:eastAsia="en-CA"/>
        </w:rPr>
      </w:pPr>
    </w:p>
    <w:tbl>
      <w:tblPr>
        <w:tblW w:w="11625" w:type="dxa"/>
        <w:jc w:val="center"/>
        <w:tblCellSpacing w:w="0" w:type="dxa"/>
        <w:shd w:val="clear" w:color="auto" w:fill="3351CD"/>
        <w:tblCellMar>
          <w:left w:w="0" w:type="dxa"/>
          <w:right w:w="0" w:type="dxa"/>
        </w:tblCellMar>
        <w:tblLook w:val="04A0" w:firstRow="1" w:lastRow="0" w:firstColumn="1" w:lastColumn="0" w:noHBand="0" w:noVBand="1"/>
      </w:tblPr>
      <w:tblGrid>
        <w:gridCol w:w="1416"/>
        <w:gridCol w:w="4848"/>
        <w:gridCol w:w="3861"/>
        <w:gridCol w:w="1500"/>
      </w:tblGrid>
      <w:tr w:rsidR="002C34EF" w:rsidRPr="002C34EF" w:rsidTr="002C34EF">
        <w:trPr>
          <w:gridAfter w:val="3"/>
          <w:wAfter w:w="10125" w:type="dxa"/>
          <w:tblCellSpacing w:w="0" w:type="dxa"/>
          <w:jc w:val="center"/>
        </w:trPr>
        <w:tc>
          <w:tcPr>
            <w:tcW w:w="0" w:type="auto"/>
            <w:shd w:val="clear" w:color="auto" w:fill="3351CD"/>
            <w:vAlign w:val="center"/>
            <w:hideMark/>
          </w:tcPr>
          <w:p w:rsidR="002C34EF" w:rsidRPr="002C34EF" w:rsidRDefault="002C34EF" w:rsidP="002C34EF">
            <w:pPr>
              <w:spacing w:after="0" w:line="240" w:lineRule="auto"/>
              <w:rPr>
                <w:rFonts w:ascii="Times New Roman" w:eastAsia="Times New Roman" w:hAnsi="Times New Roman" w:cs="Times New Roman"/>
                <w:sz w:val="24"/>
                <w:szCs w:val="24"/>
                <w:lang w:eastAsia="en-CA"/>
              </w:rPr>
            </w:pPr>
          </w:p>
        </w:tc>
      </w:tr>
      <w:tr w:rsidR="002C34EF" w:rsidRPr="002C34EF" w:rsidTr="002C34EF">
        <w:trPr>
          <w:gridAfter w:val="1"/>
          <w:wAfter w:w="1500" w:type="dxa"/>
          <w:tblCellSpacing w:w="0" w:type="dxa"/>
          <w:jc w:val="center"/>
        </w:trPr>
        <w:tc>
          <w:tcPr>
            <w:tcW w:w="0" w:type="auto"/>
            <w:gridSpan w:val="2"/>
            <w:shd w:val="clear" w:color="auto" w:fill="3351CD"/>
            <w:hideMark/>
          </w:tcPr>
          <w:p w:rsidR="002C34EF" w:rsidRPr="002C34EF" w:rsidRDefault="002C34EF" w:rsidP="002C34EF">
            <w:pPr>
              <w:spacing w:after="240" w:line="240" w:lineRule="auto"/>
              <w:jc w:val="center"/>
              <w:rPr>
                <w:rFonts w:ascii="Arial" w:eastAsia="Times New Roman" w:hAnsi="Arial" w:cs="Arial"/>
                <w:sz w:val="24"/>
                <w:szCs w:val="24"/>
                <w:lang w:eastAsia="en-CA"/>
              </w:rPr>
            </w:pPr>
            <w:r w:rsidRPr="002C34EF">
              <w:rPr>
                <w:rFonts w:ascii="Arial" w:eastAsia="Times New Roman" w:hAnsi="Arial" w:cs="Arial"/>
                <w:b/>
                <w:bCs/>
                <w:color w:val="FFFFFF"/>
                <w:sz w:val="27"/>
                <w:szCs w:val="27"/>
                <w:lang w:eastAsia="en-CA"/>
              </w:rPr>
              <w:t>Canadian Regulators of Dietitians</w:t>
            </w:r>
            <w:r w:rsidRPr="002C34EF">
              <w:rPr>
                <w:rFonts w:ascii="Arial" w:eastAsia="Times New Roman" w:hAnsi="Arial" w:cs="Arial"/>
                <w:sz w:val="24"/>
                <w:szCs w:val="24"/>
                <w:lang w:eastAsia="en-CA"/>
              </w:rPr>
              <w:t> </w:t>
            </w:r>
          </w:p>
        </w:tc>
        <w:tc>
          <w:tcPr>
            <w:tcW w:w="0" w:type="auto"/>
            <w:shd w:val="clear" w:color="auto" w:fill="3351CD"/>
            <w:hideMark/>
          </w:tcPr>
          <w:p w:rsidR="002C34EF" w:rsidRPr="002C34EF" w:rsidRDefault="002C34EF" w:rsidP="002C34EF">
            <w:pPr>
              <w:spacing w:after="0" w:line="240" w:lineRule="auto"/>
              <w:jc w:val="right"/>
              <w:rPr>
                <w:rFonts w:ascii="Arial" w:eastAsia="Times New Roman" w:hAnsi="Arial" w:cs="Arial"/>
                <w:sz w:val="24"/>
                <w:szCs w:val="24"/>
                <w:lang w:eastAsia="en-CA"/>
              </w:rPr>
            </w:pPr>
            <w:r w:rsidRPr="002C34EF">
              <w:rPr>
                <w:rFonts w:ascii="Arial" w:eastAsia="Times New Roman" w:hAnsi="Arial" w:cs="Arial"/>
                <w:sz w:val="24"/>
                <w:szCs w:val="24"/>
                <w:lang w:eastAsia="en-CA"/>
              </w:rPr>
              <w:t> </w:t>
            </w:r>
          </w:p>
        </w:tc>
      </w:tr>
      <w:tr w:rsidR="002C34EF" w:rsidRPr="002C34EF" w:rsidTr="002C34EF">
        <w:trPr>
          <w:tblCellSpacing w:w="0" w:type="dxa"/>
          <w:jc w:val="center"/>
        </w:trPr>
        <w:tc>
          <w:tcPr>
            <w:tcW w:w="1500" w:type="dxa"/>
            <w:shd w:val="clear" w:color="auto" w:fill="3351CD"/>
            <w:hideMark/>
          </w:tcPr>
          <w:p w:rsidR="002C34EF" w:rsidRPr="002C34EF" w:rsidRDefault="002C34EF" w:rsidP="002C34EF">
            <w:pPr>
              <w:spacing w:after="0" w:line="240" w:lineRule="auto"/>
              <w:rPr>
                <w:rFonts w:ascii="Arial" w:eastAsia="Times New Roman" w:hAnsi="Arial" w:cs="Arial"/>
                <w:sz w:val="24"/>
                <w:szCs w:val="24"/>
                <w:lang w:eastAsia="en-CA"/>
              </w:rPr>
            </w:pPr>
            <w:r w:rsidRPr="002C34EF">
              <w:rPr>
                <w:rFonts w:ascii="Arial" w:eastAsia="Times New Roman" w:hAnsi="Arial" w:cs="Arial"/>
                <w:noProof/>
                <w:sz w:val="24"/>
                <w:szCs w:val="24"/>
                <w:lang w:eastAsia="en-CA"/>
              </w:rPr>
              <w:drawing>
                <wp:inline distT="0" distB="0" distL="0" distR="0" wp14:anchorId="757A60FB" wp14:editId="43B301D8">
                  <wp:extent cx="857250" cy="476250"/>
                  <wp:effectExtent l="0" t="0" r="0" b="0"/>
                  <wp:docPr id="11" name="Picture 11" descr="http://www.dieteticregulation.ca/e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eteticregulation.ca/en/image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476250"/>
                          </a:xfrm>
                          <a:prstGeom prst="rect">
                            <a:avLst/>
                          </a:prstGeom>
                          <a:noFill/>
                          <a:ln>
                            <a:noFill/>
                          </a:ln>
                        </pic:spPr>
                      </pic:pic>
                    </a:graphicData>
                  </a:graphic>
                </wp:inline>
              </w:drawing>
            </w:r>
          </w:p>
        </w:tc>
        <w:tc>
          <w:tcPr>
            <w:tcW w:w="4320" w:type="dxa"/>
            <w:shd w:val="clear" w:color="auto" w:fill="3351CD"/>
            <w:hideMark/>
          </w:tcPr>
          <w:p w:rsidR="002C34EF" w:rsidRDefault="002C34EF" w:rsidP="002C34EF">
            <w:pPr>
              <w:spacing w:after="0" w:line="240" w:lineRule="auto"/>
              <w:rPr>
                <w:rFonts w:ascii="Arial" w:eastAsia="Times New Roman" w:hAnsi="Arial" w:cs="Arial"/>
                <w:color w:val="FFFFFF"/>
                <w:sz w:val="24"/>
                <w:szCs w:val="24"/>
                <w:lang w:eastAsia="en-CA"/>
              </w:rPr>
            </w:pPr>
            <w:r w:rsidRPr="002C34EF">
              <w:rPr>
                <w:rFonts w:ascii="Arial" w:eastAsia="Times New Roman" w:hAnsi="Arial" w:cs="Arial"/>
                <w:color w:val="FFFFFF"/>
                <w:sz w:val="24"/>
                <w:szCs w:val="24"/>
                <w:lang w:eastAsia="en-CA"/>
              </w:rPr>
              <w:t>The College of Dietitians of British Columbia</w:t>
            </w:r>
            <w:r w:rsidRPr="002C34EF">
              <w:rPr>
                <w:rFonts w:ascii="Arial" w:eastAsia="Times New Roman" w:hAnsi="Arial" w:cs="Arial"/>
                <w:color w:val="FFFFFF"/>
                <w:sz w:val="24"/>
                <w:szCs w:val="24"/>
                <w:lang w:eastAsia="en-CA"/>
              </w:rPr>
              <w:br/>
              <w:t>Registrar: Fern Hubbard, BA, MEd</w:t>
            </w:r>
            <w:r w:rsidRPr="002C34EF">
              <w:rPr>
                <w:rFonts w:ascii="Arial" w:eastAsia="Times New Roman" w:hAnsi="Arial" w:cs="Arial"/>
                <w:color w:val="FFFFFF"/>
                <w:sz w:val="24"/>
                <w:szCs w:val="24"/>
                <w:lang w:eastAsia="en-CA"/>
              </w:rPr>
              <w:br/>
              <w:t>Suite 409, 1367 West Broadway</w:t>
            </w:r>
            <w:r w:rsidRPr="002C34EF">
              <w:rPr>
                <w:rFonts w:ascii="Arial" w:eastAsia="Times New Roman" w:hAnsi="Arial" w:cs="Arial"/>
                <w:color w:val="FFFFFF"/>
                <w:sz w:val="24"/>
                <w:szCs w:val="24"/>
                <w:lang w:eastAsia="en-CA"/>
              </w:rPr>
              <w:br/>
              <w:t>Vancouver, BC V6H 4A7</w:t>
            </w:r>
            <w:r w:rsidRPr="002C34EF">
              <w:rPr>
                <w:rFonts w:ascii="Arial" w:eastAsia="Times New Roman" w:hAnsi="Arial" w:cs="Arial"/>
                <w:color w:val="FFFFFF"/>
                <w:sz w:val="24"/>
                <w:szCs w:val="24"/>
                <w:lang w:eastAsia="en-CA"/>
              </w:rPr>
              <w:br/>
              <w:t>Phone: (604) 736-2016</w:t>
            </w:r>
            <w:r w:rsidRPr="002C34EF">
              <w:rPr>
                <w:rFonts w:ascii="Arial" w:eastAsia="Times New Roman" w:hAnsi="Arial" w:cs="Arial"/>
                <w:color w:val="FFFFFF"/>
                <w:sz w:val="24"/>
                <w:szCs w:val="24"/>
                <w:lang w:eastAsia="en-CA"/>
              </w:rPr>
              <w:br/>
              <w:t>Toll-Free: 1-877-736-2016</w:t>
            </w:r>
            <w:r w:rsidRPr="002C34EF">
              <w:rPr>
                <w:rFonts w:ascii="Arial" w:eastAsia="Times New Roman" w:hAnsi="Arial" w:cs="Arial"/>
                <w:color w:val="FFFFFF"/>
                <w:sz w:val="24"/>
                <w:szCs w:val="24"/>
                <w:lang w:eastAsia="en-CA"/>
              </w:rPr>
              <w:br/>
              <w:t>Fax: (604) 736-2018</w:t>
            </w:r>
            <w:r w:rsidRPr="002C34EF">
              <w:rPr>
                <w:rFonts w:ascii="Arial" w:eastAsia="Times New Roman" w:hAnsi="Arial" w:cs="Arial"/>
                <w:color w:val="FFFFFF"/>
                <w:sz w:val="24"/>
                <w:szCs w:val="24"/>
                <w:lang w:eastAsia="en-CA"/>
              </w:rPr>
              <w:br/>
              <w:t>Email: </w:t>
            </w:r>
            <w:hyperlink r:id="rId11" w:history="1">
              <w:r w:rsidRPr="002C34EF">
                <w:rPr>
                  <w:rFonts w:ascii="Arial" w:eastAsia="Times New Roman" w:hAnsi="Arial" w:cs="Arial"/>
                  <w:b/>
                  <w:bCs/>
                  <w:color w:val="FFFFFF"/>
                  <w:sz w:val="24"/>
                  <w:szCs w:val="24"/>
                  <w:u w:val="single"/>
                  <w:lang w:eastAsia="en-CA"/>
                </w:rPr>
                <w:t>fhubbard@collegeofdietitiansbc.org</w:t>
              </w:r>
            </w:hyperlink>
            <w:r w:rsidRPr="002C34EF">
              <w:rPr>
                <w:rFonts w:ascii="Arial" w:eastAsia="Times New Roman" w:hAnsi="Arial" w:cs="Arial"/>
                <w:color w:val="FFFFFF"/>
                <w:sz w:val="24"/>
                <w:szCs w:val="24"/>
                <w:lang w:eastAsia="en-CA"/>
              </w:rPr>
              <w:br/>
              <w:t>Website: </w:t>
            </w:r>
            <w:hyperlink r:id="rId12" w:history="1">
              <w:r w:rsidRPr="002C34EF">
                <w:rPr>
                  <w:rFonts w:ascii="Arial" w:eastAsia="Times New Roman" w:hAnsi="Arial" w:cs="Arial"/>
                  <w:b/>
                  <w:bCs/>
                  <w:color w:val="FFFFFF"/>
                  <w:sz w:val="24"/>
                  <w:szCs w:val="24"/>
                  <w:u w:val="single"/>
                  <w:lang w:eastAsia="en-CA"/>
                </w:rPr>
                <w:t>www.collegeofdietitiansbc.org</w:t>
              </w:r>
            </w:hyperlink>
            <w:r w:rsidRPr="002C34EF">
              <w:rPr>
                <w:rFonts w:ascii="Arial" w:eastAsia="Times New Roman" w:hAnsi="Arial" w:cs="Arial"/>
                <w:color w:val="FFFFFF"/>
                <w:sz w:val="24"/>
                <w:szCs w:val="24"/>
                <w:lang w:eastAsia="en-CA"/>
              </w:rPr>
              <w:br/>
            </w:r>
            <w:r w:rsidRPr="002C34EF">
              <w:rPr>
                <w:rFonts w:ascii="Arial" w:eastAsia="Times New Roman" w:hAnsi="Arial" w:cs="Arial"/>
                <w:color w:val="FFFFFF"/>
                <w:sz w:val="24"/>
                <w:szCs w:val="24"/>
                <w:lang w:eastAsia="en-CA"/>
              </w:rPr>
              <w:br/>
              <w:t>College of Dietitians of Alberta</w:t>
            </w:r>
            <w:r w:rsidRPr="002C34EF">
              <w:rPr>
                <w:rFonts w:ascii="Arial" w:eastAsia="Times New Roman" w:hAnsi="Arial" w:cs="Arial"/>
                <w:color w:val="FFFFFF"/>
                <w:sz w:val="24"/>
                <w:szCs w:val="24"/>
                <w:lang w:eastAsia="en-CA"/>
              </w:rPr>
              <w:br/>
              <w:t>Doug Cook</w:t>
            </w:r>
            <w:r w:rsidRPr="002C34EF">
              <w:rPr>
                <w:rFonts w:ascii="Arial" w:eastAsia="Times New Roman" w:hAnsi="Arial" w:cs="Arial"/>
                <w:color w:val="FFFFFF"/>
                <w:sz w:val="24"/>
                <w:szCs w:val="24"/>
                <w:lang w:eastAsia="en-CA"/>
              </w:rPr>
              <w:br/>
              <w:t>Registrar &amp; Executive Director</w:t>
            </w:r>
            <w:r w:rsidRPr="002C34EF">
              <w:rPr>
                <w:rFonts w:ascii="Arial" w:eastAsia="Times New Roman" w:hAnsi="Arial" w:cs="Arial"/>
                <w:color w:val="FFFFFF"/>
                <w:sz w:val="24"/>
                <w:szCs w:val="24"/>
                <w:lang w:eastAsia="en-CA"/>
              </w:rPr>
              <w:br/>
              <w:t>#740, 10707 - 100 Ave.</w:t>
            </w:r>
            <w:r w:rsidRPr="002C34EF">
              <w:rPr>
                <w:rFonts w:ascii="Arial" w:eastAsia="Times New Roman" w:hAnsi="Arial" w:cs="Arial"/>
                <w:color w:val="FFFFFF"/>
                <w:sz w:val="24"/>
                <w:szCs w:val="24"/>
                <w:lang w:eastAsia="en-CA"/>
              </w:rPr>
              <w:br/>
              <w:t>Edmonton, AB T5J 3M1</w:t>
            </w:r>
            <w:r w:rsidRPr="002C34EF">
              <w:rPr>
                <w:rFonts w:ascii="Arial" w:eastAsia="Times New Roman" w:hAnsi="Arial" w:cs="Arial"/>
                <w:color w:val="FFFFFF"/>
                <w:sz w:val="24"/>
                <w:szCs w:val="24"/>
                <w:lang w:eastAsia="en-CA"/>
              </w:rPr>
              <w:br/>
              <w:t>Phone: (780) 448-0059</w:t>
            </w:r>
            <w:r w:rsidRPr="002C34EF">
              <w:rPr>
                <w:rFonts w:ascii="Arial" w:eastAsia="Times New Roman" w:hAnsi="Arial" w:cs="Arial"/>
                <w:color w:val="FFFFFF"/>
                <w:sz w:val="24"/>
                <w:szCs w:val="24"/>
                <w:lang w:eastAsia="en-CA"/>
              </w:rPr>
              <w:br/>
              <w:t>Toll Free: 1-866-493-4348</w:t>
            </w:r>
            <w:r w:rsidRPr="002C34EF">
              <w:rPr>
                <w:rFonts w:ascii="Arial" w:eastAsia="Times New Roman" w:hAnsi="Arial" w:cs="Arial"/>
                <w:color w:val="FFFFFF"/>
                <w:sz w:val="24"/>
                <w:szCs w:val="24"/>
                <w:lang w:eastAsia="en-CA"/>
              </w:rPr>
              <w:br/>
              <w:t>Fax: (780) 489-7759</w:t>
            </w:r>
            <w:r w:rsidRPr="002C34EF">
              <w:rPr>
                <w:rFonts w:ascii="Arial" w:eastAsia="Times New Roman" w:hAnsi="Arial" w:cs="Arial"/>
                <w:color w:val="FFFFFF"/>
                <w:sz w:val="24"/>
                <w:szCs w:val="24"/>
                <w:lang w:eastAsia="en-CA"/>
              </w:rPr>
              <w:br/>
              <w:t>Email: </w:t>
            </w:r>
            <w:hyperlink r:id="rId13" w:history="1">
              <w:r w:rsidRPr="002C34EF">
                <w:rPr>
                  <w:rFonts w:ascii="Arial" w:eastAsia="Times New Roman" w:hAnsi="Arial" w:cs="Arial"/>
                  <w:b/>
                  <w:bCs/>
                  <w:color w:val="FFFFFF"/>
                  <w:sz w:val="24"/>
                  <w:szCs w:val="24"/>
                  <w:u w:val="single"/>
                  <w:lang w:eastAsia="en-CA"/>
                </w:rPr>
                <w:t>registrar@collegeofdietitians.ab.ca</w:t>
              </w:r>
            </w:hyperlink>
            <w:r w:rsidRPr="002C34EF">
              <w:rPr>
                <w:rFonts w:ascii="Arial" w:eastAsia="Times New Roman" w:hAnsi="Arial" w:cs="Arial"/>
                <w:color w:val="FFFFFF"/>
                <w:sz w:val="24"/>
                <w:szCs w:val="24"/>
                <w:lang w:eastAsia="en-CA"/>
              </w:rPr>
              <w:br/>
              <w:t>Website: </w:t>
            </w:r>
            <w:hyperlink r:id="rId14" w:history="1">
              <w:r w:rsidRPr="002C34EF">
                <w:rPr>
                  <w:rFonts w:ascii="Arial" w:eastAsia="Times New Roman" w:hAnsi="Arial" w:cs="Arial"/>
                  <w:b/>
                  <w:bCs/>
                  <w:color w:val="FFFFFF"/>
                  <w:sz w:val="24"/>
                  <w:szCs w:val="24"/>
                  <w:u w:val="single"/>
                  <w:lang w:eastAsia="en-CA"/>
                </w:rPr>
                <w:t>www.collegeofdietitians.ab.ca</w:t>
              </w:r>
              <w:r w:rsidRPr="002C34EF">
                <w:rPr>
                  <w:rFonts w:ascii="Arial" w:eastAsia="Times New Roman" w:hAnsi="Arial" w:cs="Arial"/>
                  <w:b/>
                  <w:bCs/>
                  <w:color w:val="FFFFFF"/>
                  <w:sz w:val="24"/>
                  <w:szCs w:val="24"/>
                  <w:lang w:eastAsia="en-CA"/>
                </w:rPr>
                <w:t> </w:t>
              </w:r>
            </w:hyperlink>
            <w:r w:rsidRPr="002C34EF">
              <w:rPr>
                <w:rFonts w:ascii="Arial" w:eastAsia="Times New Roman" w:hAnsi="Arial" w:cs="Arial"/>
                <w:color w:val="FFFFFF"/>
                <w:sz w:val="24"/>
                <w:szCs w:val="24"/>
                <w:lang w:eastAsia="en-CA"/>
              </w:rPr>
              <w:br/>
            </w:r>
            <w:r w:rsidRPr="002C34EF">
              <w:rPr>
                <w:rFonts w:ascii="Arial" w:eastAsia="Times New Roman" w:hAnsi="Arial" w:cs="Arial"/>
                <w:color w:val="FFFFFF"/>
                <w:sz w:val="24"/>
                <w:szCs w:val="24"/>
                <w:lang w:eastAsia="en-CA"/>
              </w:rPr>
              <w:br/>
              <w:t>Saskatchewan Dietitians Association</w:t>
            </w:r>
            <w:r w:rsidRPr="002C34EF">
              <w:rPr>
                <w:rFonts w:ascii="Arial" w:eastAsia="Times New Roman" w:hAnsi="Arial" w:cs="Arial"/>
                <w:color w:val="FFFFFF"/>
                <w:sz w:val="24"/>
                <w:szCs w:val="24"/>
                <w:lang w:eastAsia="en-CA"/>
              </w:rPr>
              <w:br/>
              <w:t>Registrar, Lana Moore</w:t>
            </w:r>
            <w:r w:rsidRPr="002C34EF">
              <w:rPr>
                <w:rFonts w:ascii="Arial" w:eastAsia="Times New Roman" w:hAnsi="Arial" w:cs="Arial"/>
                <w:color w:val="FFFFFF"/>
                <w:sz w:val="24"/>
                <w:szCs w:val="24"/>
                <w:lang w:eastAsia="en-CA"/>
              </w:rPr>
              <w:br/>
              <w:t>#17-2010, 7th Ave.</w:t>
            </w:r>
            <w:r w:rsidRPr="002C34EF">
              <w:rPr>
                <w:rFonts w:ascii="Arial" w:eastAsia="Times New Roman" w:hAnsi="Arial" w:cs="Arial"/>
                <w:color w:val="FFFFFF"/>
                <w:sz w:val="24"/>
                <w:szCs w:val="24"/>
                <w:lang w:eastAsia="en-CA"/>
              </w:rPr>
              <w:br/>
              <w:t>Regina, SK S4R 1C2</w:t>
            </w:r>
            <w:r w:rsidRPr="002C34EF">
              <w:rPr>
                <w:rFonts w:ascii="Arial" w:eastAsia="Times New Roman" w:hAnsi="Arial" w:cs="Arial"/>
                <w:color w:val="FFFFFF"/>
                <w:sz w:val="24"/>
                <w:szCs w:val="24"/>
                <w:lang w:eastAsia="en-CA"/>
              </w:rPr>
              <w:br/>
              <w:t>Phone: (306) 359-3040</w:t>
            </w:r>
            <w:r w:rsidRPr="002C34EF">
              <w:rPr>
                <w:rFonts w:ascii="Arial" w:eastAsia="Times New Roman" w:hAnsi="Arial" w:cs="Arial"/>
                <w:color w:val="FFFFFF"/>
                <w:sz w:val="24"/>
                <w:szCs w:val="24"/>
                <w:lang w:eastAsia="en-CA"/>
              </w:rPr>
              <w:br/>
              <w:t>Fax: (306) 359-3046</w:t>
            </w:r>
            <w:r w:rsidRPr="002C34EF">
              <w:rPr>
                <w:rFonts w:ascii="Arial" w:eastAsia="Times New Roman" w:hAnsi="Arial" w:cs="Arial"/>
                <w:color w:val="FFFFFF"/>
                <w:sz w:val="24"/>
                <w:szCs w:val="24"/>
                <w:lang w:eastAsia="en-CA"/>
              </w:rPr>
              <w:br/>
            </w:r>
            <w:r w:rsidRPr="002C34EF">
              <w:rPr>
                <w:rFonts w:ascii="Arial" w:eastAsia="Times New Roman" w:hAnsi="Arial" w:cs="Arial"/>
                <w:color w:val="FFFFFF"/>
                <w:sz w:val="24"/>
                <w:szCs w:val="24"/>
                <w:lang w:eastAsia="en-CA"/>
              </w:rPr>
              <w:lastRenderedPageBreak/>
              <w:t>Email: </w:t>
            </w:r>
            <w:hyperlink r:id="rId15" w:history="1">
              <w:r w:rsidRPr="002C34EF">
                <w:rPr>
                  <w:rFonts w:ascii="Arial" w:eastAsia="Times New Roman" w:hAnsi="Arial" w:cs="Arial"/>
                  <w:b/>
                  <w:bCs/>
                  <w:color w:val="FFFFFF"/>
                  <w:sz w:val="24"/>
                  <w:szCs w:val="24"/>
                  <w:u w:val="single"/>
                  <w:lang w:eastAsia="en-CA"/>
                </w:rPr>
                <w:t>registrar@saskdietitians.org</w:t>
              </w:r>
              <w:r w:rsidRPr="002C34EF">
                <w:rPr>
                  <w:rFonts w:ascii="Arial" w:eastAsia="Times New Roman" w:hAnsi="Arial" w:cs="Arial"/>
                  <w:b/>
                  <w:bCs/>
                  <w:color w:val="FFFFFF"/>
                  <w:sz w:val="24"/>
                  <w:szCs w:val="24"/>
                  <w:lang w:eastAsia="en-CA"/>
                </w:rPr>
                <w:t> </w:t>
              </w:r>
            </w:hyperlink>
            <w:r w:rsidRPr="002C34EF">
              <w:rPr>
                <w:rFonts w:ascii="Arial" w:eastAsia="Times New Roman" w:hAnsi="Arial" w:cs="Arial"/>
                <w:color w:val="FFFFFF"/>
                <w:sz w:val="24"/>
                <w:szCs w:val="24"/>
                <w:lang w:eastAsia="en-CA"/>
              </w:rPr>
              <w:br/>
              <w:t>Website: </w:t>
            </w:r>
            <w:hyperlink r:id="rId16" w:history="1">
              <w:r w:rsidRPr="002C34EF">
                <w:rPr>
                  <w:rFonts w:ascii="Arial" w:eastAsia="Times New Roman" w:hAnsi="Arial" w:cs="Arial"/>
                  <w:b/>
                  <w:bCs/>
                  <w:color w:val="FFFFFF"/>
                  <w:sz w:val="24"/>
                  <w:szCs w:val="24"/>
                  <w:u w:val="single"/>
                  <w:lang w:eastAsia="en-CA"/>
                </w:rPr>
                <w:t>www.saskdietitians.org</w:t>
              </w:r>
              <w:r w:rsidRPr="002C34EF">
                <w:rPr>
                  <w:rFonts w:ascii="Arial" w:eastAsia="Times New Roman" w:hAnsi="Arial" w:cs="Arial"/>
                  <w:b/>
                  <w:bCs/>
                  <w:color w:val="FFFFFF"/>
                  <w:sz w:val="24"/>
                  <w:szCs w:val="24"/>
                  <w:lang w:eastAsia="en-CA"/>
                </w:rPr>
                <w:t> </w:t>
              </w:r>
            </w:hyperlink>
            <w:r w:rsidRPr="002C34EF">
              <w:rPr>
                <w:rFonts w:ascii="Arial" w:eastAsia="Times New Roman" w:hAnsi="Arial" w:cs="Arial"/>
                <w:color w:val="FFFFFF"/>
                <w:sz w:val="24"/>
                <w:szCs w:val="24"/>
                <w:lang w:eastAsia="en-CA"/>
              </w:rPr>
              <w:br/>
            </w:r>
            <w:r w:rsidRPr="002C34EF">
              <w:rPr>
                <w:rFonts w:ascii="Arial" w:eastAsia="Times New Roman" w:hAnsi="Arial" w:cs="Arial"/>
                <w:color w:val="FFFFFF"/>
                <w:sz w:val="24"/>
                <w:szCs w:val="24"/>
                <w:lang w:eastAsia="en-CA"/>
              </w:rPr>
              <w:br/>
            </w:r>
          </w:p>
          <w:p w:rsidR="002C34EF" w:rsidRPr="002C34EF" w:rsidRDefault="002C34EF" w:rsidP="002C34EF">
            <w:pPr>
              <w:spacing w:after="0" w:line="240" w:lineRule="auto"/>
              <w:rPr>
                <w:rFonts w:ascii="Arial" w:eastAsia="Times New Roman" w:hAnsi="Arial" w:cs="Arial"/>
                <w:color w:val="FFFFFF"/>
                <w:sz w:val="24"/>
                <w:szCs w:val="24"/>
                <w:lang w:eastAsia="en-CA"/>
              </w:rPr>
            </w:pPr>
            <w:r w:rsidRPr="002C34EF">
              <w:rPr>
                <w:rFonts w:ascii="Arial" w:eastAsia="Times New Roman" w:hAnsi="Arial" w:cs="Arial"/>
                <w:color w:val="FFFFFF"/>
                <w:sz w:val="24"/>
                <w:szCs w:val="24"/>
                <w:lang w:eastAsia="en-CA"/>
              </w:rPr>
              <w:t>College of Dietitians of Manitoba</w:t>
            </w:r>
            <w:r w:rsidRPr="002C34EF">
              <w:rPr>
                <w:rFonts w:ascii="Arial" w:eastAsia="Times New Roman" w:hAnsi="Arial" w:cs="Arial"/>
                <w:color w:val="FFFFFF"/>
                <w:sz w:val="24"/>
                <w:szCs w:val="24"/>
                <w:lang w:eastAsia="en-CA"/>
              </w:rPr>
              <w:br/>
              <w:t xml:space="preserve">Registrar, Michelle </w:t>
            </w:r>
            <w:proofErr w:type="spellStart"/>
            <w:r w:rsidRPr="002C34EF">
              <w:rPr>
                <w:rFonts w:ascii="Arial" w:eastAsia="Times New Roman" w:hAnsi="Arial" w:cs="Arial"/>
                <w:color w:val="FFFFFF"/>
                <w:sz w:val="24"/>
                <w:szCs w:val="24"/>
                <w:lang w:eastAsia="en-CA"/>
              </w:rPr>
              <w:t>Hagglund</w:t>
            </w:r>
            <w:proofErr w:type="spellEnd"/>
            <w:r w:rsidRPr="002C34EF">
              <w:rPr>
                <w:rFonts w:ascii="Arial" w:eastAsia="Times New Roman" w:hAnsi="Arial" w:cs="Arial"/>
                <w:color w:val="FFFFFF"/>
                <w:sz w:val="24"/>
                <w:szCs w:val="24"/>
                <w:lang w:eastAsia="en-CA"/>
              </w:rPr>
              <w:br/>
              <w:t>36 - 1313 Border Street</w:t>
            </w:r>
            <w:r w:rsidRPr="002C34EF">
              <w:rPr>
                <w:rFonts w:ascii="Arial" w:eastAsia="Times New Roman" w:hAnsi="Arial" w:cs="Arial"/>
                <w:color w:val="FFFFFF"/>
                <w:sz w:val="24"/>
                <w:szCs w:val="24"/>
                <w:lang w:eastAsia="en-CA"/>
              </w:rPr>
              <w:br/>
              <w:t>Winnipeg, MB R3H 0X4</w:t>
            </w:r>
            <w:r w:rsidRPr="002C34EF">
              <w:rPr>
                <w:rFonts w:ascii="Arial" w:eastAsia="Times New Roman" w:hAnsi="Arial" w:cs="Arial"/>
                <w:color w:val="FFFFFF"/>
                <w:sz w:val="24"/>
                <w:szCs w:val="24"/>
                <w:lang w:eastAsia="en-CA"/>
              </w:rPr>
              <w:br/>
              <w:t>Phone: (204) 694-0532</w:t>
            </w:r>
            <w:r w:rsidRPr="002C34EF">
              <w:rPr>
                <w:rFonts w:ascii="Arial" w:eastAsia="Times New Roman" w:hAnsi="Arial" w:cs="Arial"/>
                <w:color w:val="FFFFFF"/>
                <w:sz w:val="24"/>
                <w:szCs w:val="24"/>
                <w:lang w:eastAsia="en-CA"/>
              </w:rPr>
              <w:br/>
              <w:t>Fax: (204) 889-1755</w:t>
            </w:r>
            <w:r w:rsidRPr="002C34EF">
              <w:rPr>
                <w:rFonts w:ascii="Arial" w:eastAsia="Times New Roman" w:hAnsi="Arial" w:cs="Arial"/>
                <w:color w:val="FFFFFF"/>
                <w:sz w:val="24"/>
                <w:szCs w:val="24"/>
                <w:lang w:eastAsia="en-CA"/>
              </w:rPr>
              <w:br/>
              <w:t>E-mail: </w:t>
            </w:r>
            <w:hyperlink r:id="rId17" w:history="1">
              <w:r w:rsidRPr="002C34EF">
                <w:rPr>
                  <w:rFonts w:ascii="Arial" w:eastAsia="Times New Roman" w:hAnsi="Arial" w:cs="Arial"/>
                  <w:b/>
                  <w:bCs/>
                  <w:color w:val="FFFFFF"/>
                  <w:sz w:val="24"/>
                  <w:szCs w:val="24"/>
                  <w:u w:val="single"/>
                  <w:lang w:eastAsia="en-CA"/>
                </w:rPr>
                <w:t>office.cdm@mts.net</w:t>
              </w:r>
            </w:hyperlink>
            <w:r w:rsidRPr="002C34EF">
              <w:rPr>
                <w:rFonts w:ascii="Arial" w:eastAsia="Times New Roman" w:hAnsi="Arial" w:cs="Arial"/>
                <w:color w:val="FFFFFF"/>
                <w:sz w:val="24"/>
                <w:szCs w:val="24"/>
                <w:lang w:eastAsia="en-CA"/>
              </w:rPr>
              <w:br/>
              <w:t>Website: </w:t>
            </w:r>
            <w:hyperlink r:id="rId18" w:history="1">
              <w:r w:rsidRPr="002C34EF">
                <w:rPr>
                  <w:rFonts w:ascii="Arial" w:eastAsia="Times New Roman" w:hAnsi="Arial" w:cs="Arial"/>
                  <w:b/>
                  <w:bCs/>
                  <w:color w:val="FFFFFF"/>
                  <w:sz w:val="24"/>
                  <w:szCs w:val="24"/>
                  <w:u w:val="single"/>
                  <w:lang w:eastAsia="en-CA"/>
                </w:rPr>
                <w:t>manitobadietitians.ca/home.aspx</w:t>
              </w:r>
            </w:hyperlink>
            <w:r w:rsidRPr="002C34EF">
              <w:rPr>
                <w:rFonts w:ascii="Arial" w:eastAsia="Times New Roman" w:hAnsi="Arial" w:cs="Arial"/>
                <w:color w:val="FFFFFF"/>
                <w:sz w:val="24"/>
                <w:szCs w:val="24"/>
                <w:lang w:eastAsia="en-CA"/>
              </w:rPr>
              <w:br/>
            </w:r>
          </w:p>
          <w:p w:rsidR="002C34EF" w:rsidRPr="002C34EF" w:rsidRDefault="002C34EF" w:rsidP="002C34EF">
            <w:pPr>
              <w:spacing w:after="0" w:line="240" w:lineRule="auto"/>
              <w:rPr>
                <w:rFonts w:ascii="Arial" w:eastAsia="Times New Roman" w:hAnsi="Arial" w:cs="Arial"/>
                <w:color w:val="FFFFFF"/>
                <w:sz w:val="24"/>
                <w:szCs w:val="24"/>
                <w:lang w:eastAsia="en-CA"/>
              </w:rPr>
            </w:pPr>
          </w:p>
          <w:p w:rsidR="002C34EF" w:rsidRPr="002C34EF" w:rsidRDefault="002C34EF" w:rsidP="002C34EF">
            <w:pPr>
              <w:spacing w:after="0" w:line="240" w:lineRule="auto"/>
              <w:rPr>
                <w:rFonts w:ascii="Arial" w:eastAsia="Times New Roman" w:hAnsi="Arial" w:cs="Arial"/>
                <w:color w:val="FFFFFF"/>
                <w:sz w:val="24"/>
                <w:szCs w:val="24"/>
                <w:lang w:eastAsia="en-CA"/>
              </w:rPr>
            </w:pPr>
            <w:r w:rsidRPr="002C34EF">
              <w:rPr>
                <w:rFonts w:ascii="Arial" w:eastAsia="Times New Roman" w:hAnsi="Arial" w:cs="Arial"/>
                <w:color w:val="FFFFFF"/>
                <w:sz w:val="24"/>
                <w:szCs w:val="24"/>
                <w:lang w:eastAsia="en-CA"/>
              </w:rPr>
              <w:br/>
            </w:r>
          </w:p>
          <w:p w:rsidR="002C34EF" w:rsidRPr="002C34EF" w:rsidRDefault="002C34EF" w:rsidP="002C34EF">
            <w:pPr>
              <w:spacing w:after="0" w:line="240" w:lineRule="auto"/>
              <w:rPr>
                <w:rFonts w:ascii="Arial" w:eastAsia="Times New Roman" w:hAnsi="Arial" w:cs="Arial"/>
                <w:sz w:val="24"/>
                <w:szCs w:val="24"/>
                <w:lang w:eastAsia="en-CA"/>
              </w:rPr>
            </w:pPr>
            <w:r w:rsidRPr="002C34EF">
              <w:rPr>
                <w:rFonts w:ascii="Arial" w:eastAsia="Times New Roman" w:hAnsi="Arial" w:cs="Arial"/>
                <w:color w:val="FFFFFF"/>
                <w:sz w:val="24"/>
                <w:szCs w:val="24"/>
                <w:lang w:eastAsia="en-CA"/>
              </w:rPr>
              <w:t>College of Dietitians of Ontario</w:t>
            </w:r>
            <w:r w:rsidRPr="002C34EF">
              <w:rPr>
                <w:rFonts w:ascii="Arial" w:eastAsia="Times New Roman" w:hAnsi="Arial" w:cs="Arial"/>
                <w:color w:val="FFFFFF"/>
                <w:sz w:val="24"/>
                <w:szCs w:val="24"/>
                <w:lang w:eastAsia="en-CA"/>
              </w:rPr>
              <w:br/>
              <w:t xml:space="preserve">Registrar, Mary Lou </w:t>
            </w:r>
            <w:proofErr w:type="spellStart"/>
            <w:r w:rsidRPr="002C34EF">
              <w:rPr>
                <w:rFonts w:ascii="Arial" w:eastAsia="Times New Roman" w:hAnsi="Arial" w:cs="Arial"/>
                <w:color w:val="FFFFFF"/>
                <w:sz w:val="24"/>
                <w:szCs w:val="24"/>
                <w:lang w:eastAsia="en-CA"/>
              </w:rPr>
              <w:t>Gignac</w:t>
            </w:r>
            <w:proofErr w:type="spellEnd"/>
            <w:r w:rsidRPr="002C34EF">
              <w:rPr>
                <w:rFonts w:ascii="Arial" w:eastAsia="Times New Roman" w:hAnsi="Arial" w:cs="Arial"/>
                <w:color w:val="FFFFFF"/>
                <w:sz w:val="24"/>
                <w:szCs w:val="24"/>
                <w:lang w:eastAsia="en-CA"/>
              </w:rPr>
              <w:br/>
              <w:t>5775 Yonge Street</w:t>
            </w:r>
            <w:r w:rsidRPr="002C34EF">
              <w:rPr>
                <w:rFonts w:ascii="Arial" w:eastAsia="Times New Roman" w:hAnsi="Arial" w:cs="Arial"/>
                <w:color w:val="FFFFFF"/>
                <w:sz w:val="24"/>
                <w:szCs w:val="24"/>
                <w:lang w:eastAsia="en-CA"/>
              </w:rPr>
              <w:br/>
              <w:t>Suite 1810, Box 30</w:t>
            </w:r>
            <w:r w:rsidRPr="002C34EF">
              <w:rPr>
                <w:rFonts w:ascii="Arial" w:eastAsia="Times New Roman" w:hAnsi="Arial" w:cs="Arial"/>
                <w:color w:val="FFFFFF"/>
                <w:sz w:val="24"/>
                <w:szCs w:val="24"/>
                <w:lang w:eastAsia="en-CA"/>
              </w:rPr>
              <w:br/>
              <w:t>Toronto, ON M2M 4J1</w:t>
            </w:r>
            <w:r w:rsidRPr="002C34EF">
              <w:rPr>
                <w:rFonts w:ascii="Arial" w:eastAsia="Times New Roman" w:hAnsi="Arial" w:cs="Arial"/>
                <w:color w:val="FFFFFF"/>
                <w:sz w:val="24"/>
                <w:szCs w:val="24"/>
                <w:lang w:eastAsia="en-CA"/>
              </w:rPr>
              <w:br/>
              <w:t>Phone: (416) 598-1725</w:t>
            </w:r>
            <w:r w:rsidRPr="002C34EF">
              <w:rPr>
                <w:rFonts w:ascii="Arial" w:eastAsia="Times New Roman" w:hAnsi="Arial" w:cs="Arial"/>
                <w:color w:val="FFFFFF"/>
                <w:sz w:val="24"/>
                <w:szCs w:val="24"/>
                <w:lang w:eastAsia="en-CA"/>
              </w:rPr>
              <w:br/>
              <w:t>Fax: (416) 598-0274</w:t>
            </w:r>
            <w:r w:rsidRPr="002C34EF">
              <w:rPr>
                <w:rFonts w:ascii="Arial" w:eastAsia="Times New Roman" w:hAnsi="Arial" w:cs="Arial"/>
                <w:color w:val="FFFFFF"/>
                <w:sz w:val="24"/>
                <w:szCs w:val="24"/>
                <w:lang w:eastAsia="en-CA"/>
              </w:rPr>
              <w:br/>
              <w:t>E-mail: </w:t>
            </w:r>
            <w:hyperlink r:id="rId19" w:history="1">
              <w:r w:rsidRPr="002C34EF">
                <w:rPr>
                  <w:rFonts w:ascii="Arial" w:eastAsia="Times New Roman" w:hAnsi="Arial" w:cs="Arial"/>
                  <w:b/>
                  <w:bCs/>
                  <w:color w:val="FFFFFF"/>
                  <w:sz w:val="24"/>
                  <w:szCs w:val="24"/>
                  <w:u w:val="single"/>
                  <w:lang w:eastAsia="en-CA"/>
                </w:rPr>
                <w:t>info@cdo.on.ca</w:t>
              </w:r>
            </w:hyperlink>
            <w:r w:rsidRPr="002C34EF">
              <w:rPr>
                <w:rFonts w:ascii="Arial" w:eastAsia="Times New Roman" w:hAnsi="Arial" w:cs="Arial"/>
                <w:color w:val="FFFFFF"/>
                <w:sz w:val="24"/>
                <w:szCs w:val="24"/>
                <w:lang w:eastAsia="en-CA"/>
              </w:rPr>
              <w:br/>
              <w:t>Website: </w:t>
            </w:r>
            <w:hyperlink r:id="rId20" w:history="1">
              <w:r w:rsidRPr="002C34EF">
                <w:rPr>
                  <w:rFonts w:ascii="Arial" w:eastAsia="Times New Roman" w:hAnsi="Arial" w:cs="Arial"/>
                  <w:b/>
                  <w:bCs/>
                  <w:color w:val="FFFFFF"/>
                  <w:sz w:val="24"/>
                  <w:szCs w:val="24"/>
                  <w:u w:val="single"/>
                  <w:lang w:eastAsia="en-CA"/>
                </w:rPr>
                <w:t>www.cdo.on.ca</w:t>
              </w:r>
              <w:r w:rsidRPr="002C34EF">
                <w:rPr>
                  <w:rFonts w:ascii="Arial" w:eastAsia="Times New Roman" w:hAnsi="Arial" w:cs="Arial"/>
                  <w:b/>
                  <w:bCs/>
                  <w:color w:val="FFFFFF"/>
                  <w:sz w:val="24"/>
                  <w:szCs w:val="24"/>
                  <w:lang w:eastAsia="en-CA"/>
                </w:rPr>
                <w:t> </w:t>
              </w:r>
            </w:hyperlink>
          </w:p>
        </w:tc>
        <w:tc>
          <w:tcPr>
            <w:tcW w:w="4305" w:type="dxa"/>
            <w:shd w:val="clear" w:color="auto" w:fill="3351CD"/>
            <w:hideMark/>
          </w:tcPr>
          <w:p w:rsidR="002C34EF" w:rsidRDefault="002C34EF" w:rsidP="002C34EF">
            <w:pPr>
              <w:spacing w:after="240" w:line="240" w:lineRule="auto"/>
              <w:rPr>
                <w:rFonts w:ascii="Arial" w:eastAsia="Times New Roman" w:hAnsi="Arial" w:cs="Arial"/>
                <w:color w:val="FFFFFF"/>
                <w:sz w:val="24"/>
                <w:szCs w:val="24"/>
                <w:lang w:eastAsia="en-CA"/>
              </w:rPr>
            </w:pPr>
            <w:r w:rsidRPr="002C34EF">
              <w:rPr>
                <w:rFonts w:ascii="Arial" w:eastAsia="Times New Roman" w:hAnsi="Arial" w:cs="Arial"/>
                <w:color w:val="FFFFFF"/>
                <w:sz w:val="24"/>
                <w:szCs w:val="24"/>
                <w:lang w:eastAsia="en-CA"/>
              </w:rPr>
              <w:lastRenderedPageBreak/>
              <w:t xml:space="preserve">Ordre </w:t>
            </w:r>
            <w:proofErr w:type="spellStart"/>
            <w:r w:rsidRPr="002C34EF">
              <w:rPr>
                <w:rFonts w:ascii="Arial" w:eastAsia="Times New Roman" w:hAnsi="Arial" w:cs="Arial"/>
                <w:color w:val="FFFFFF"/>
                <w:sz w:val="24"/>
                <w:szCs w:val="24"/>
                <w:lang w:eastAsia="en-CA"/>
              </w:rPr>
              <w:t>professionnel</w:t>
            </w:r>
            <w:proofErr w:type="spellEnd"/>
            <w:r w:rsidRPr="002C34EF">
              <w:rPr>
                <w:rFonts w:ascii="Arial" w:eastAsia="Times New Roman" w:hAnsi="Arial" w:cs="Arial"/>
                <w:color w:val="FFFFFF"/>
                <w:sz w:val="24"/>
                <w:szCs w:val="24"/>
                <w:lang w:eastAsia="en-CA"/>
              </w:rPr>
              <w:t xml:space="preserve"> des </w:t>
            </w:r>
            <w:proofErr w:type="spellStart"/>
            <w:r w:rsidRPr="002C34EF">
              <w:rPr>
                <w:rFonts w:ascii="Arial" w:eastAsia="Times New Roman" w:hAnsi="Arial" w:cs="Arial"/>
                <w:color w:val="FFFFFF"/>
                <w:sz w:val="24"/>
                <w:szCs w:val="24"/>
                <w:lang w:eastAsia="en-CA"/>
              </w:rPr>
              <w:t>diététistes</w:t>
            </w:r>
            <w:proofErr w:type="spellEnd"/>
            <w:r w:rsidRPr="002C34EF">
              <w:rPr>
                <w:rFonts w:ascii="Arial" w:eastAsia="Times New Roman" w:hAnsi="Arial" w:cs="Arial"/>
                <w:color w:val="FFFFFF"/>
                <w:sz w:val="24"/>
                <w:szCs w:val="24"/>
                <w:lang w:eastAsia="en-CA"/>
              </w:rPr>
              <w:t xml:space="preserve"> du Québec</w:t>
            </w:r>
            <w:r w:rsidRPr="002C34EF">
              <w:rPr>
                <w:rFonts w:ascii="Arial" w:eastAsia="Times New Roman" w:hAnsi="Arial" w:cs="Arial"/>
                <w:color w:val="FFFFFF"/>
                <w:sz w:val="24"/>
                <w:szCs w:val="24"/>
                <w:lang w:eastAsia="en-CA"/>
              </w:rPr>
              <w:br/>
              <w:t xml:space="preserve">Joanie Bouchard MSc(c) </w:t>
            </w:r>
            <w:proofErr w:type="spellStart"/>
            <w:r w:rsidRPr="002C34EF">
              <w:rPr>
                <w:rFonts w:ascii="Arial" w:eastAsia="Times New Roman" w:hAnsi="Arial" w:cs="Arial"/>
                <w:color w:val="FFFFFF"/>
                <w:sz w:val="24"/>
                <w:szCs w:val="24"/>
                <w:lang w:eastAsia="en-CA"/>
              </w:rPr>
              <w:t>DtP</w:t>
            </w:r>
            <w:proofErr w:type="spellEnd"/>
            <w:r w:rsidRPr="002C34EF">
              <w:rPr>
                <w:rFonts w:ascii="Arial" w:eastAsia="Times New Roman" w:hAnsi="Arial" w:cs="Arial"/>
                <w:color w:val="FFFFFF"/>
                <w:sz w:val="24"/>
                <w:szCs w:val="24"/>
                <w:lang w:eastAsia="en-CA"/>
              </w:rPr>
              <w:br/>
            </w:r>
            <w:proofErr w:type="spellStart"/>
            <w:r w:rsidRPr="002C34EF">
              <w:rPr>
                <w:rFonts w:ascii="Arial" w:eastAsia="Times New Roman" w:hAnsi="Arial" w:cs="Arial"/>
                <w:color w:val="FFFFFF"/>
                <w:sz w:val="24"/>
                <w:szCs w:val="24"/>
                <w:lang w:eastAsia="en-CA"/>
              </w:rPr>
              <w:t>Professionnal</w:t>
            </w:r>
            <w:proofErr w:type="spellEnd"/>
            <w:r w:rsidRPr="002C34EF">
              <w:rPr>
                <w:rFonts w:ascii="Arial" w:eastAsia="Times New Roman" w:hAnsi="Arial" w:cs="Arial"/>
                <w:color w:val="FFFFFF"/>
                <w:sz w:val="24"/>
                <w:szCs w:val="24"/>
                <w:lang w:eastAsia="en-CA"/>
              </w:rPr>
              <w:t xml:space="preserve"> Practice Coordinator</w:t>
            </w:r>
            <w:r w:rsidRPr="002C34EF">
              <w:rPr>
                <w:rFonts w:ascii="Arial" w:eastAsia="Times New Roman" w:hAnsi="Arial" w:cs="Arial"/>
                <w:color w:val="FFFFFF"/>
                <w:sz w:val="24"/>
                <w:szCs w:val="24"/>
                <w:lang w:eastAsia="en-CA"/>
              </w:rPr>
              <w:br/>
              <w:t>2155, rue Guy, bureau 1220</w:t>
            </w:r>
            <w:r w:rsidRPr="002C34EF">
              <w:rPr>
                <w:rFonts w:ascii="Arial" w:eastAsia="Times New Roman" w:hAnsi="Arial" w:cs="Arial"/>
                <w:color w:val="FFFFFF"/>
                <w:sz w:val="24"/>
                <w:szCs w:val="24"/>
                <w:lang w:eastAsia="en-CA"/>
              </w:rPr>
              <w:br/>
              <w:t>Montreal, QC H3H 2R9</w:t>
            </w:r>
            <w:r w:rsidRPr="002C34EF">
              <w:rPr>
                <w:rFonts w:ascii="Arial" w:eastAsia="Times New Roman" w:hAnsi="Arial" w:cs="Arial"/>
                <w:color w:val="FFFFFF"/>
                <w:sz w:val="24"/>
                <w:szCs w:val="24"/>
                <w:lang w:eastAsia="en-CA"/>
              </w:rPr>
              <w:br/>
              <w:t>Phone: (514) 393-3733</w:t>
            </w:r>
            <w:r w:rsidRPr="002C34EF">
              <w:rPr>
                <w:rFonts w:ascii="Arial" w:eastAsia="Times New Roman" w:hAnsi="Arial" w:cs="Arial"/>
                <w:color w:val="FFFFFF"/>
                <w:sz w:val="24"/>
                <w:szCs w:val="24"/>
                <w:lang w:eastAsia="en-CA"/>
              </w:rPr>
              <w:br/>
              <w:t>Fax: (514) 393-3582</w:t>
            </w:r>
            <w:r w:rsidRPr="002C34EF">
              <w:rPr>
                <w:rFonts w:ascii="Arial" w:eastAsia="Times New Roman" w:hAnsi="Arial" w:cs="Arial"/>
                <w:color w:val="FFFFFF"/>
                <w:sz w:val="24"/>
                <w:szCs w:val="24"/>
                <w:lang w:eastAsia="en-CA"/>
              </w:rPr>
              <w:br/>
              <w:t>E-mail: </w:t>
            </w:r>
            <w:hyperlink r:id="rId21" w:history="1">
              <w:r w:rsidRPr="002C34EF">
                <w:rPr>
                  <w:rFonts w:ascii="Arial" w:eastAsia="Times New Roman" w:hAnsi="Arial" w:cs="Arial"/>
                  <w:b/>
                  <w:bCs/>
                  <w:color w:val="FFFFFF"/>
                  <w:sz w:val="24"/>
                  <w:szCs w:val="24"/>
                  <w:u w:val="single"/>
                  <w:lang w:eastAsia="en-CA"/>
                </w:rPr>
                <w:t>jbouchard@opdq.org</w:t>
              </w:r>
            </w:hyperlink>
            <w:r w:rsidRPr="002C34EF">
              <w:rPr>
                <w:rFonts w:ascii="Arial" w:eastAsia="Times New Roman" w:hAnsi="Arial" w:cs="Arial"/>
                <w:color w:val="FFFFFF"/>
                <w:sz w:val="24"/>
                <w:szCs w:val="24"/>
                <w:lang w:eastAsia="en-CA"/>
              </w:rPr>
              <w:br/>
              <w:t>Web Site: </w:t>
            </w:r>
            <w:hyperlink r:id="rId22" w:history="1">
              <w:r w:rsidRPr="002C34EF">
                <w:rPr>
                  <w:rFonts w:ascii="Arial" w:eastAsia="Times New Roman" w:hAnsi="Arial" w:cs="Arial"/>
                  <w:b/>
                  <w:bCs/>
                  <w:color w:val="FFFFFF"/>
                  <w:sz w:val="24"/>
                  <w:szCs w:val="24"/>
                  <w:u w:val="single"/>
                  <w:lang w:eastAsia="en-CA"/>
                </w:rPr>
                <w:t>www.opdq.org</w:t>
              </w:r>
            </w:hyperlink>
            <w:r w:rsidRPr="002C34EF">
              <w:rPr>
                <w:rFonts w:ascii="Arial" w:eastAsia="Times New Roman" w:hAnsi="Arial" w:cs="Arial"/>
                <w:color w:val="FFFFFF"/>
                <w:sz w:val="24"/>
                <w:szCs w:val="24"/>
                <w:lang w:eastAsia="en-CA"/>
              </w:rPr>
              <w:br/>
            </w:r>
            <w:r w:rsidRPr="002C34EF">
              <w:rPr>
                <w:rFonts w:ascii="Arial" w:eastAsia="Times New Roman" w:hAnsi="Arial" w:cs="Arial"/>
                <w:color w:val="FFFFFF"/>
                <w:sz w:val="24"/>
                <w:szCs w:val="24"/>
                <w:lang w:eastAsia="en-CA"/>
              </w:rPr>
              <w:br/>
              <w:t>New Brunswick Association of Dietitians</w:t>
            </w:r>
            <w:r w:rsidRPr="002C34EF">
              <w:rPr>
                <w:rFonts w:ascii="Arial" w:eastAsia="Times New Roman" w:hAnsi="Arial" w:cs="Arial"/>
                <w:color w:val="FFFFFF"/>
                <w:sz w:val="24"/>
                <w:szCs w:val="24"/>
                <w:lang w:eastAsia="en-CA"/>
              </w:rPr>
              <w:br/>
              <w:t>Pauline Watt</w:t>
            </w:r>
            <w:r w:rsidRPr="002C34EF">
              <w:rPr>
                <w:rFonts w:ascii="Arial" w:eastAsia="Times New Roman" w:hAnsi="Arial" w:cs="Arial"/>
                <w:color w:val="FFFFFF"/>
                <w:sz w:val="24"/>
                <w:szCs w:val="24"/>
                <w:lang w:eastAsia="en-CA"/>
              </w:rPr>
              <w:br/>
              <w:t>530 Main Street</w:t>
            </w:r>
            <w:r w:rsidRPr="002C34EF">
              <w:rPr>
                <w:rFonts w:ascii="Arial" w:eastAsia="Times New Roman" w:hAnsi="Arial" w:cs="Arial"/>
                <w:color w:val="FFFFFF"/>
                <w:sz w:val="24"/>
                <w:szCs w:val="24"/>
                <w:lang w:eastAsia="en-CA"/>
              </w:rPr>
              <w:br/>
              <w:t>Woodstock, NB E7M 2C3</w:t>
            </w:r>
            <w:r w:rsidRPr="002C34EF">
              <w:rPr>
                <w:rFonts w:ascii="Arial" w:eastAsia="Times New Roman" w:hAnsi="Arial" w:cs="Arial"/>
                <w:color w:val="FFFFFF"/>
                <w:sz w:val="24"/>
                <w:szCs w:val="24"/>
                <w:lang w:eastAsia="en-CA"/>
              </w:rPr>
              <w:br/>
              <w:t>Phone: (506) 324-9396</w:t>
            </w:r>
            <w:r w:rsidRPr="002C34EF">
              <w:rPr>
                <w:rFonts w:ascii="Arial" w:eastAsia="Times New Roman" w:hAnsi="Arial" w:cs="Arial"/>
                <w:color w:val="FFFFFF"/>
                <w:sz w:val="24"/>
                <w:szCs w:val="24"/>
                <w:lang w:eastAsia="en-CA"/>
              </w:rPr>
              <w:br/>
              <w:t>Fax: (506) 328-2686</w:t>
            </w:r>
            <w:r w:rsidRPr="002C34EF">
              <w:rPr>
                <w:rFonts w:ascii="Arial" w:eastAsia="Times New Roman" w:hAnsi="Arial" w:cs="Arial"/>
                <w:color w:val="FFFFFF"/>
                <w:sz w:val="24"/>
                <w:szCs w:val="24"/>
                <w:lang w:eastAsia="en-CA"/>
              </w:rPr>
              <w:br/>
              <w:t>Email: </w:t>
            </w:r>
            <w:hyperlink r:id="rId23" w:history="1">
              <w:r w:rsidRPr="002C34EF">
                <w:rPr>
                  <w:rFonts w:ascii="Arial" w:eastAsia="Times New Roman" w:hAnsi="Arial" w:cs="Arial"/>
                  <w:b/>
                  <w:bCs/>
                  <w:color w:val="FFFFFF"/>
                  <w:sz w:val="24"/>
                  <w:szCs w:val="24"/>
                  <w:u w:val="single"/>
                  <w:lang w:eastAsia="en-CA"/>
                </w:rPr>
                <w:t>registrar@adnb-nbad.com</w:t>
              </w:r>
            </w:hyperlink>
            <w:r w:rsidRPr="002C34EF">
              <w:rPr>
                <w:rFonts w:ascii="Arial" w:eastAsia="Times New Roman" w:hAnsi="Arial" w:cs="Arial"/>
                <w:color w:val="FFFFFF"/>
                <w:sz w:val="24"/>
                <w:szCs w:val="24"/>
                <w:lang w:eastAsia="en-CA"/>
              </w:rPr>
              <w:br/>
              <w:t>Website: </w:t>
            </w:r>
            <w:hyperlink r:id="rId24" w:history="1">
              <w:r w:rsidRPr="002C34EF">
                <w:rPr>
                  <w:rFonts w:ascii="Arial" w:eastAsia="Times New Roman" w:hAnsi="Arial" w:cs="Arial"/>
                  <w:b/>
                  <w:bCs/>
                  <w:color w:val="FFFFFF"/>
                  <w:sz w:val="24"/>
                  <w:szCs w:val="24"/>
                  <w:u w:val="single"/>
                  <w:lang w:eastAsia="en-CA"/>
                </w:rPr>
                <w:t>www.adnb-nbad.com</w:t>
              </w:r>
            </w:hyperlink>
            <w:r w:rsidRPr="002C34EF">
              <w:rPr>
                <w:rFonts w:ascii="Arial" w:eastAsia="Times New Roman" w:hAnsi="Arial" w:cs="Arial"/>
                <w:color w:val="FFFFFF"/>
                <w:sz w:val="24"/>
                <w:szCs w:val="24"/>
                <w:lang w:eastAsia="en-CA"/>
              </w:rPr>
              <w:br/>
            </w:r>
            <w:r w:rsidRPr="002C34EF">
              <w:rPr>
                <w:rFonts w:ascii="Arial" w:eastAsia="Times New Roman" w:hAnsi="Arial" w:cs="Arial"/>
                <w:color w:val="FFFFFF"/>
                <w:sz w:val="24"/>
                <w:szCs w:val="24"/>
                <w:lang w:eastAsia="en-CA"/>
              </w:rPr>
              <w:br/>
              <w:t>Prince Edward Island</w:t>
            </w:r>
            <w:r w:rsidRPr="002C34EF">
              <w:rPr>
                <w:rFonts w:ascii="Arial" w:eastAsia="Times New Roman" w:hAnsi="Arial" w:cs="Arial"/>
                <w:color w:val="FFFFFF"/>
                <w:sz w:val="24"/>
                <w:szCs w:val="24"/>
                <w:lang w:eastAsia="en-CA"/>
              </w:rPr>
              <w:br/>
              <w:t>Dietit</w:t>
            </w:r>
            <w:r>
              <w:rPr>
                <w:rFonts w:ascii="Arial" w:eastAsia="Times New Roman" w:hAnsi="Arial" w:cs="Arial"/>
                <w:color w:val="FFFFFF"/>
                <w:sz w:val="24"/>
                <w:szCs w:val="24"/>
                <w:lang w:eastAsia="en-CA"/>
              </w:rPr>
              <w:t>ians Registration Board</w:t>
            </w:r>
            <w:r w:rsidRPr="002C34EF">
              <w:rPr>
                <w:rFonts w:ascii="Arial" w:eastAsia="Times New Roman" w:hAnsi="Arial" w:cs="Arial"/>
                <w:color w:val="FFFFFF"/>
                <w:sz w:val="24"/>
                <w:szCs w:val="24"/>
                <w:lang w:eastAsia="en-CA"/>
              </w:rPr>
              <w:br/>
              <w:t>Carolyn Knox, Registrar</w:t>
            </w:r>
            <w:r w:rsidRPr="002C34EF">
              <w:rPr>
                <w:rFonts w:ascii="Arial" w:eastAsia="Times New Roman" w:hAnsi="Arial" w:cs="Arial"/>
                <w:color w:val="FFFFFF"/>
                <w:sz w:val="24"/>
                <w:szCs w:val="24"/>
                <w:lang w:eastAsia="en-CA"/>
              </w:rPr>
              <w:br/>
              <w:t>PO Box 362 CTL</w:t>
            </w:r>
            <w:r w:rsidRPr="002C34EF">
              <w:rPr>
                <w:rFonts w:ascii="Arial" w:eastAsia="Times New Roman" w:hAnsi="Arial" w:cs="Arial"/>
                <w:color w:val="FFFFFF"/>
                <w:sz w:val="24"/>
                <w:szCs w:val="24"/>
                <w:lang w:eastAsia="en-CA"/>
              </w:rPr>
              <w:br/>
              <w:t>Charlottetown, PE C1A 7K7</w:t>
            </w:r>
            <w:r w:rsidRPr="002C34EF">
              <w:rPr>
                <w:rFonts w:ascii="Arial" w:eastAsia="Times New Roman" w:hAnsi="Arial" w:cs="Arial"/>
                <w:color w:val="FFFFFF"/>
                <w:sz w:val="24"/>
                <w:szCs w:val="24"/>
                <w:lang w:eastAsia="en-CA"/>
              </w:rPr>
              <w:br/>
              <w:t>Phone: (902) 892-9284</w:t>
            </w:r>
            <w:r w:rsidRPr="002C34EF">
              <w:rPr>
                <w:rFonts w:ascii="Arial" w:eastAsia="Times New Roman" w:hAnsi="Arial" w:cs="Arial"/>
                <w:color w:val="FFFFFF"/>
                <w:sz w:val="24"/>
                <w:szCs w:val="24"/>
                <w:lang w:eastAsia="en-CA"/>
              </w:rPr>
              <w:br/>
            </w:r>
            <w:r w:rsidRPr="002C34EF">
              <w:rPr>
                <w:rFonts w:ascii="Arial" w:eastAsia="Times New Roman" w:hAnsi="Arial" w:cs="Arial"/>
                <w:color w:val="FFFFFF"/>
                <w:sz w:val="24"/>
                <w:szCs w:val="24"/>
                <w:lang w:eastAsia="en-CA"/>
              </w:rPr>
              <w:lastRenderedPageBreak/>
              <w:t>E-mail: </w:t>
            </w:r>
            <w:hyperlink r:id="rId25" w:history="1">
              <w:r w:rsidRPr="002C34EF">
                <w:rPr>
                  <w:rFonts w:ascii="Arial" w:eastAsia="Times New Roman" w:hAnsi="Arial" w:cs="Arial"/>
                  <w:b/>
                  <w:bCs/>
                  <w:color w:val="FFFFFF"/>
                  <w:sz w:val="24"/>
                  <w:szCs w:val="24"/>
                  <w:u w:val="single"/>
                  <w:lang w:eastAsia="en-CA"/>
                </w:rPr>
                <w:t>registrar@peidietitians.ca</w:t>
              </w:r>
            </w:hyperlink>
            <w:r w:rsidRPr="002C34EF">
              <w:rPr>
                <w:rFonts w:ascii="Arial" w:eastAsia="Times New Roman" w:hAnsi="Arial" w:cs="Arial"/>
                <w:color w:val="FFFFFF"/>
                <w:sz w:val="24"/>
                <w:szCs w:val="24"/>
                <w:lang w:eastAsia="en-CA"/>
              </w:rPr>
              <w:br/>
              <w:t>Website: </w:t>
            </w:r>
            <w:hyperlink r:id="rId26" w:history="1">
              <w:r w:rsidRPr="002C34EF">
                <w:rPr>
                  <w:rFonts w:ascii="Arial" w:eastAsia="Times New Roman" w:hAnsi="Arial" w:cs="Arial"/>
                  <w:b/>
                  <w:bCs/>
                  <w:color w:val="FFFFFF"/>
                  <w:sz w:val="24"/>
                  <w:szCs w:val="24"/>
                  <w:u w:val="single"/>
                  <w:lang w:eastAsia="en-CA"/>
                </w:rPr>
                <w:t>www.peidietitians.ca</w:t>
              </w:r>
            </w:hyperlink>
            <w:r w:rsidRPr="002C34EF">
              <w:rPr>
                <w:rFonts w:ascii="Arial" w:eastAsia="Times New Roman" w:hAnsi="Arial" w:cs="Arial"/>
                <w:color w:val="FFFFFF"/>
                <w:sz w:val="24"/>
                <w:szCs w:val="24"/>
                <w:lang w:eastAsia="en-CA"/>
              </w:rPr>
              <w:br/>
            </w:r>
            <w:r w:rsidRPr="002C34EF">
              <w:rPr>
                <w:rFonts w:ascii="Arial" w:eastAsia="Times New Roman" w:hAnsi="Arial" w:cs="Arial"/>
                <w:color w:val="FFFFFF"/>
                <w:sz w:val="24"/>
                <w:szCs w:val="24"/>
                <w:lang w:eastAsia="en-CA"/>
              </w:rPr>
              <w:br/>
            </w:r>
          </w:p>
          <w:p w:rsidR="002C34EF" w:rsidRPr="002C34EF" w:rsidRDefault="002C34EF" w:rsidP="002C34EF">
            <w:pPr>
              <w:spacing w:after="240" w:line="240" w:lineRule="auto"/>
              <w:rPr>
                <w:rFonts w:ascii="Arial" w:eastAsia="Times New Roman" w:hAnsi="Arial" w:cs="Arial"/>
                <w:color w:val="FFFFFF"/>
                <w:sz w:val="24"/>
                <w:szCs w:val="24"/>
                <w:lang w:eastAsia="en-CA"/>
              </w:rPr>
            </w:pPr>
            <w:r w:rsidRPr="002C34EF">
              <w:rPr>
                <w:rFonts w:ascii="Arial" w:eastAsia="Times New Roman" w:hAnsi="Arial" w:cs="Arial"/>
                <w:color w:val="FFFFFF"/>
                <w:sz w:val="24"/>
                <w:szCs w:val="24"/>
                <w:lang w:eastAsia="en-CA"/>
              </w:rPr>
              <w:t>Nova Scotia Dietetic Association</w:t>
            </w:r>
            <w:r w:rsidRPr="002C34EF">
              <w:rPr>
                <w:rFonts w:ascii="Arial" w:eastAsia="Times New Roman" w:hAnsi="Arial" w:cs="Arial"/>
                <w:color w:val="FFFFFF"/>
                <w:sz w:val="24"/>
                <w:szCs w:val="24"/>
                <w:lang w:eastAsia="en-CA"/>
              </w:rPr>
              <w:br/>
              <w:t xml:space="preserve">Jennifer </w:t>
            </w:r>
            <w:proofErr w:type="spellStart"/>
            <w:r w:rsidRPr="002C34EF">
              <w:rPr>
                <w:rFonts w:ascii="Arial" w:eastAsia="Times New Roman" w:hAnsi="Arial" w:cs="Arial"/>
                <w:color w:val="FFFFFF"/>
                <w:sz w:val="24"/>
                <w:szCs w:val="24"/>
                <w:lang w:eastAsia="en-CA"/>
              </w:rPr>
              <w:t>Garus</w:t>
            </w:r>
            <w:proofErr w:type="spellEnd"/>
            <w:r w:rsidRPr="002C34EF">
              <w:rPr>
                <w:rFonts w:ascii="Arial" w:eastAsia="Times New Roman" w:hAnsi="Arial" w:cs="Arial"/>
                <w:color w:val="FFFFFF"/>
                <w:sz w:val="24"/>
                <w:szCs w:val="24"/>
                <w:lang w:eastAsia="en-CA"/>
              </w:rPr>
              <w:t>, P. Dt.</w:t>
            </w:r>
            <w:r w:rsidRPr="002C34EF">
              <w:rPr>
                <w:rFonts w:ascii="Arial" w:eastAsia="Times New Roman" w:hAnsi="Arial" w:cs="Arial"/>
                <w:color w:val="FFFFFF"/>
                <w:sz w:val="24"/>
                <w:szCs w:val="24"/>
                <w:lang w:eastAsia="en-CA"/>
              </w:rPr>
              <w:br/>
              <w:t>NSDA Executive Manager</w:t>
            </w:r>
            <w:r w:rsidRPr="002C34EF">
              <w:rPr>
                <w:rFonts w:ascii="Arial" w:eastAsia="Times New Roman" w:hAnsi="Arial" w:cs="Arial"/>
                <w:color w:val="FFFFFF"/>
                <w:sz w:val="24"/>
                <w:szCs w:val="24"/>
                <w:lang w:eastAsia="en-CA"/>
              </w:rPr>
              <w:br/>
              <w:t>212 - 1496 Bedford Highway</w:t>
            </w:r>
            <w:r w:rsidRPr="002C34EF">
              <w:rPr>
                <w:rFonts w:ascii="Arial" w:eastAsia="Times New Roman" w:hAnsi="Arial" w:cs="Arial"/>
                <w:color w:val="FFFFFF"/>
                <w:sz w:val="24"/>
                <w:szCs w:val="24"/>
                <w:lang w:eastAsia="en-CA"/>
              </w:rPr>
              <w:br/>
              <w:t>Halifax, NS B4A 1E5</w:t>
            </w:r>
            <w:r w:rsidRPr="002C34EF">
              <w:rPr>
                <w:rFonts w:ascii="Arial" w:eastAsia="Times New Roman" w:hAnsi="Arial" w:cs="Arial"/>
                <w:color w:val="FFFFFF"/>
                <w:sz w:val="24"/>
                <w:szCs w:val="24"/>
                <w:lang w:eastAsia="en-CA"/>
              </w:rPr>
              <w:br/>
              <w:t>Phone: (902) 835-0253</w:t>
            </w:r>
            <w:r w:rsidRPr="002C34EF">
              <w:rPr>
                <w:rFonts w:ascii="Arial" w:eastAsia="Times New Roman" w:hAnsi="Arial" w:cs="Arial"/>
                <w:color w:val="FFFFFF"/>
                <w:sz w:val="24"/>
                <w:szCs w:val="24"/>
                <w:lang w:eastAsia="en-CA"/>
              </w:rPr>
              <w:br/>
              <w:t>Fax: (902) 835-0523</w:t>
            </w:r>
            <w:r w:rsidRPr="002C34EF">
              <w:rPr>
                <w:rFonts w:ascii="Arial" w:eastAsia="Times New Roman" w:hAnsi="Arial" w:cs="Arial"/>
                <w:color w:val="FFFFFF"/>
                <w:sz w:val="24"/>
                <w:szCs w:val="24"/>
                <w:lang w:eastAsia="en-CA"/>
              </w:rPr>
              <w:br/>
              <w:t>E-mail: </w:t>
            </w:r>
            <w:hyperlink r:id="rId27" w:history="1">
              <w:r w:rsidRPr="002C34EF">
                <w:rPr>
                  <w:rFonts w:ascii="Arial" w:eastAsia="Times New Roman" w:hAnsi="Arial" w:cs="Arial"/>
                  <w:b/>
                  <w:bCs/>
                  <w:color w:val="FFFFFF"/>
                  <w:sz w:val="24"/>
                  <w:szCs w:val="24"/>
                  <w:u w:val="single"/>
                  <w:lang w:eastAsia="en-CA"/>
                </w:rPr>
                <w:t>nsda@ns.aliantzinc.ca</w:t>
              </w:r>
            </w:hyperlink>
            <w:r w:rsidRPr="002C34EF">
              <w:rPr>
                <w:rFonts w:ascii="Arial" w:eastAsia="Times New Roman" w:hAnsi="Arial" w:cs="Arial"/>
                <w:color w:val="FFFFFF"/>
                <w:sz w:val="24"/>
                <w:szCs w:val="24"/>
                <w:lang w:eastAsia="en-CA"/>
              </w:rPr>
              <w:br/>
              <w:t>Website: </w:t>
            </w:r>
            <w:hyperlink r:id="rId28" w:history="1">
              <w:r w:rsidRPr="002C34EF">
                <w:rPr>
                  <w:rFonts w:ascii="Arial" w:eastAsia="Times New Roman" w:hAnsi="Arial" w:cs="Arial"/>
                  <w:b/>
                  <w:bCs/>
                  <w:color w:val="FFFFFF"/>
                  <w:sz w:val="24"/>
                  <w:szCs w:val="24"/>
                  <w:u w:val="single"/>
                  <w:lang w:eastAsia="en-CA"/>
                </w:rPr>
                <w:t>www.nsdassoc.ca</w:t>
              </w:r>
            </w:hyperlink>
            <w:r w:rsidRPr="002C34EF">
              <w:rPr>
                <w:rFonts w:ascii="Arial" w:eastAsia="Times New Roman" w:hAnsi="Arial" w:cs="Arial"/>
                <w:color w:val="FFFFFF"/>
                <w:sz w:val="24"/>
                <w:szCs w:val="24"/>
                <w:lang w:eastAsia="en-CA"/>
              </w:rPr>
              <w:br/>
            </w:r>
            <w:r w:rsidRPr="002C34EF">
              <w:rPr>
                <w:rFonts w:ascii="Arial" w:eastAsia="Times New Roman" w:hAnsi="Arial" w:cs="Arial"/>
                <w:color w:val="FFFFFF"/>
                <w:sz w:val="24"/>
                <w:szCs w:val="24"/>
                <w:lang w:eastAsia="en-CA"/>
              </w:rPr>
              <w:br/>
            </w:r>
          </w:p>
          <w:p w:rsidR="002C34EF" w:rsidRPr="002C34EF" w:rsidRDefault="002C34EF" w:rsidP="002C34EF">
            <w:pPr>
              <w:spacing w:after="240" w:line="240" w:lineRule="auto"/>
              <w:rPr>
                <w:rFonts w:ascii="Arial" w:eastAsia="Times New Roman" w:hAnsi="Arial" w:cs="Arial"/>
                <w:sz w:val="24"/>
                <w:szCs w:val="24"/>
                <w:lang w:eastAsia="en-CA"/>
              </w:rPr>
            </w:pPr>
            <w:r w:rsidRPr="002C34EF">
              <w:rPr>
                <w:rFonts w:ascii="Arial" w:eastAsia="Times New Roman" w:hAnsi="Arial" w:cs="Arial"/>
                <w:color w:val="FFFFFF"/>
                <w:sz w:val="24"/>
                <w:szCs w:val="24"/>
                <w:lang w:eastAsia="en-CA"/>
              </w:rPr>
              <w:t>Newfoundland &amp; Labrador College of Dietitians</w:t>
            </w:r>
            <w:r w:rsidRPr="002C34EF">
              <w:rPr>
                <w:rFonts w:ascii="Arial" w:eastAsia="Times New Roman" w:hAnsi="Arial" w:cs="Arial"/>
                <w:color w:val="FFFFFF"/>
                <w:sz w:val="24"/>
                <w:szCs w:val="24"/>
                <w:lang w:eastAsia="en-CA"/>
              </w:rPr>
              <w:br/>
              <w:t>Cynthia Whalen, M.Sc., RD</w:t>
            </w:r>
            <w:r w:rsidRPr="002C34EF">
              <w:rPr>
                <w:rFonts w:ascii="Arial" w:eastAsia="Times New Roman" w:hAnsi="Arial" w:cs="Arial"/>
                <w:color w:val="FFFFFF"/>
                <w:sz w:val="24"/>
                <w:szCs w:val="24"/>
                <w:lang w:eastAsia="en-CA"/>
              </w:rPr>
              <w:br/>
              <w:t>Registrar (Acting) &amp; Executive Coordinator</w:t>
            </w:r>
            <w:r w:rsidRPr="002C34EF">
              <w:rPr>
                <w:rFonts w:ascii="Arial" w:eastAsia="Times New Roman" w:hAnsi="Arial" w:cs="Arial"/>
                <w:color w:val="FFFFFF"/>
                <w:sz w:val="24"/>
                <w:szCs w:val="24"/>
                <w:lang w:eastAsia="en-CA"/>
              </w:rPr>
              <w:br/>
              <w:t>PO Box 1756</w:t>
            </w:r>
            <w:r w:rsidRPr="002C34EF">
              <w:rPr>
                <w:rFonts w:ascii="Arial" w:eastAsia="Times New Roman" w:hAnsi="Arial" w:cs="Arial"/>
                <w:color w:val="FFFFFF"/>
                <w:sz w:val="24"/>
                <w:szCs w:val="24"/>
                <w:lang w:eastAsia="en-CA"/>
              </w:rPr>
              <w:br/>
              <w:t>Postal Station C</w:t>
            </w:r>
            <w:r w:rsidRPr="002C34EF">
              <w:rPr>
                <w:rFonts w:ascii="Arial" w:eastAsia="Times New Roman" w:hAnsi="Arial" w:cs="Arial"/>
                <w:color w:val="FFFFFF"/>
                <w:sz w:val="24"/>
                <w:szCs w:val="24"/>
                <w:lang w:eastAsia="en-CA"/>
              </w:rPr>
              <w:br/>
              <w:t>St. John's, NL A1C 5P5</w:t>
            </w:r>
            <w:r w:rsidRPr="002C34EF">
              <w:rPr>
                <w:rFonts w:ascii="Arial" w:eastAsia="Times New Roman" w:hAnsi="Arial" w:cs="Arial"/>
                <w:color w:val="FFFFFF"/>
                <w:sz w:val="24"/>
                <w:szCs w:val="24"/>
                <w:lang w:eastAsia="en-CA"/>
              </w:rPr>
              <w:br/>
              <w:t>Phone: (709) 753-4040</w:t>
            </w:r>
            <w:r w:rsidRPr="002C34EF">
              <w:rPr>
                <w:rFonts w:ascii="Arial" w:eastAsia="Times New Roman" w:hAnsi="Arial" w:cs="Arial"/>
                <w:color w:val="FFFFFF"/>
                <w:sz w:val="24"/>
                <w:szCs w:val="24"/>
                <w:lang w:eastAsia="en-CA"/>
              </w:rPr>
              <w:br/>
              <w:t>Toll Free: 1-877-753-4040 </w:t>
            </w:r>
            <w:r w:rsidRPr="002C34EF">
              <w:rPr>
                <w:rFonts w:ascii="Arial" w:eastAsia="Times New Roman" w:hAnsi="Arial" w:cs="Arial"/>
                <w:color w:val="FFFFFF"/>
                <w:sz w:val="24"/>
                <w:szCs w:val="24"/>
                <w:lang w:eastAsia="en-CA"/>
              </w:rPr>
              <w:br/>
              <w:t>E-mail: </w:t>
            </w:r>
            <w:hyperlink r:id="rId29" w:history="1">
              <w:r w:rsidRPr="002C34EF">
                <w:rPr>
                  <w:rFonts w:ascii="Arial" w:eastAsia="Times New Roman" w:hAnsi="Arial" w:cs="Arial"/>
                  <w:b/>
                  <w:bCs/>
                  <w:color w:val="FFFFFF"/>
                  <w:sz w:val="24"/>
                  <w:szCs w:val="24"/>
                  <w:u w:val="single"/>
                  <w:lang w:eastAsia="en-CA"/>
                </w:rPr>
                <w:t>registrar@nlcd.ca</w:t>
              </w:r>
            </w:hyperlink>
            <w:r w:rsidRPr="002C34EF">
              <w:rPr>
                <w:rFonts w:ascii="Arial" w:eastAsia="Times New Roman" w:hAnsi="Arial" w:cs="Arial"/>
                <w:color w:val="FFFFFF"/>
                <w:sz w:val="24"/>
                <w:szCs w:val="24"/>
                <w:lang w:eastAsia="en-CA"/>
              </w:rPr>
              <w:br/>
              <w:t>Website: </w:t>
            </w:r>
            <w:hyperlink r:id="rId30" w:history="1">
              <w:r w:rsidRPr="002C34EF">
                <w:rPr>
                  <w:rFonts w:ascii="Arial" w:eastAsia="Times New Roman" w:hAnsi="Arial" w:cs="Arial"/>
                  <w:b/>
                  <w:bCs/>
                  <w:color w:val="FFFFFF"/>
                  <w:sz w:val="24"/>
                  <w:szCs w:val="24"/>
                  <w:u w:val="single"/>
                  <w:lang w:eastAsia="en-CA"/>
                </w:rPr>
                <w:t>www.nlcd.ca</w:t>
              </w:r>
            </w:hyperlink>
          </w:p>
        </w:tc>
        <w:tc>
          <w:tcPr>
            <w:tcW w:w="1500" w:type="dxa"/>
            <w:shd w:val="clear" w:color="auto" w:fill="3351CD"/>
            <w:hideMark/>
          </w:tcPr>
          <w:p w:rsidR="002C34EF" w:rsidRPr="002C34EF" w:rsidRDefault="002C34EF" w:rsidP="002C34EF">
            <w:pPr>
              <w:spacing w:after="0" w:line="240" w:lineRule="auto"/>
              <w:jc w:val="right"/>
              <w:rPr>
                <w:rFonts w:ascii="Arial" w:eastAsia="Times New Roman" w:hAnsi="Arial" w:cs="Arial"/>
                <w:sz w:val="24"/>
                <w:szCs w:val="24"/>
                <w:lang w:eastAsia="en-CA"/>
              </w:rPr>
            </w:pPr>
            <w:r w:rsidRPr="002C34EF">
              <w:rPr>
                <w:rFonts w:ascii="Arial" w:eastAsia="Times New Roman" w:hAnsi="Arial" w:cs="Arial"/>
                <w:noProof/>
                <w:sz w:val="24"/>
                <w:szCs w:val="24"/>
                <w:lang w:eastAsia="en-CA"/>
              </w:rPr>
              <w:lastRenderedPageBreak/>
              <w:drawing>
                <wp:inline distT="0" distB="0" distL="0" distR="0" wp14:anchorId="72E76EB2" wp14:editId="13FCA1E1">
                  <wp:extent cx="952500" cy="476250"/>
                  <wp:effectExtent l="0" t="0" r="0" b="0"/>
                  <wp:docPr id="12" name="Picture 12" descr="http://www.dieteticregulation.ca/en/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eteticregulation.ca/en/images/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p>
        </w:tc>
      </w:tr>
      <w:tr w:rsidR="002C34EF" w:rsidRPr="002C34EF" w:rsidTr="002C34EF">
        <w:trPr>
          <w:tblCellSpacing w:w="0" w:type="dxa"/>
          <w:jc w:val="center"/>
        </w:trPr>
        <w:tc>
          <w:tcPr>
            <w:tcW w:w="0" w:type="auto"/>
            <w:shd w:val="clear" w:color="auto" w:fill="3351CD"/>
            <w:hideMark/>
          </w:tcPr>
          <w:p w:rsidR="002C34EF" w:rsidRPr="002C34EF" w:rsidRDefault="002C34EF" w:rsidP="002C34EF">
            <w:pPr>
              <w:spacing w:after="0" w:line="240" w:lineRule="auto"/>
              <w:rPr>
                <w:rFonts w:ascii="Arial" w:eastAsia="Times New Roman" w:hAnsi="Arial" w:cs="Arial"/>
                <w:sz w:val="24"/>
                <w:szCs w:val="24"/>
                <w:lang w:eastAsia="en-CA"/>
              </w:rPr>
            </w:pPr>
            <w:r w:rsidRPr="002C34EF">
              <w:rPr>
                <w:rFonts w:ascii="Arial" w:eastAsia="Times New Roman" w:hAnsi="Arial" w:cs="Arial"/>
                <w:sz w:val="24"/>
                <w:szCs w:val="24"/>
                <w:lang w:eastAsia="en-CA"/>
              </w:rPr>
              <w:t> </w:t>
            </w:r>
          </w:p>
        </w:tc>
        <w:tc>
          <w:tcPr>
            <w:tcW w:w="0" w:type="auto"/>
            <w:shd w:val="clear" w:color="auto" w:fill="3351CD"/>
            <w:vAlign w:val="center"/>
            <w:hideMark/>
          </w:tcPr>
          <w:p w:rsidR="002C34EF" w:rsidRPr="002C34EF" w:rsidRDefault="002C34EF" w:rsidP="002C34EF">
            <w:pPr>
              <w:spacing w:after="0" w:line="240" w:lineRule="auto"/>
              <w:rPr>
                <w:rFonts w:ascii="Times New Roman" w:eastAsia="Times New Roman" w:hAnsi="Times New Roman" w:cs="Times New Roman"/>
                <w:sz w:val="20"/>
                <w:szCs w:val="20"/>
                <w:lang w:eastAsia="en-CA"/>
              </w:rPr>
            </w:pPr>
          </w:p>
        </w:tc>
        <w:tc>
          <w:tcPr>
            <w:tcW w:w="0" w:type="auto"/>
            <w:shd w:val="clear" w:color="auto" w:fill="3351CD"/>
            <w:vAlign w:val="center"/>
            <w:hideMark/>
          </w:tcPr>
          <w:p w:rsidR="002C34EF" w:rsidRPr="002C34EF" w:rsidRDefault="002C34EF" w:rsidP="002C34EF">
            <w:pPr>
              <w:spacing w:after="0" w:line="240" w:lineRule="auto"/>
              <w:rPr>
                <w:rFonts w:ascii="Times New Roman" w:eastAsia="Times New Roman" w:hAnsi="Times New Roman" w:cs="Times New Roman"/>
                <w:sz w:val="20"/>
                <w:szCs w:val="20"/>
                <w:lang w:eastAsia="en-CA"/>
              </w:rPr>
            </w:pPr>
          </w:p>
        </w:tc>
        <w:tc>
          <w:tcPr>
            <w:tcW w:w="0" w:type="auto"/>
            <w:shd w:val="clear" w:color="auto" w:fill="3351CD"/>
            <w:vAlign w:val="center"/>
            <w:hideMark/>
          </w:tcPr>
          <w:p w:rsidR="002C34EF" w:rsidRPr="002C34EF" w:rsidRDefault="002C34EF" w:rsidP="002C34EF">
            <w:pPr>
              <w:spacing w:after="0" w:line="240" w:lineRule="auto"/>
              <w:rPr>
                <w:rFonts w:ascii="Times New Roman" w:eastAsia="Times New Roman" w:hAnsi="Times New Roman" w:cs="Times New Roman"/>
                <w:sz w:val="20"/>
                <w:szCs w:val="20"/>
                <w:lang w:eastAsia="en-CA"/>
              </w:rPr>
            </w:pPr>
          </w:p>
        </w:tc>
      </w:tr>
    </w:tbl>
    <w:p w:rsidR="00E820E9" w:rsidRPr="00E820E9" w:rsidRDefault="00E820E9" w:rsidP="00E820E9">
      <w:pPr>
        <w:keepNext/>
        <w:keepLines/>
        <w:pBdr>
          <w:top w:val="single" w:sz="4" w:space="1" w:color="ED7D31" w:themeColor="accent2"/>
        </w:pBdr>
        <w:spacing w:before="360" w:after="120" w:line="240" w:lineRule="auto"/>
        <w:ind w:right="72"/>
        <w:outlineLvl w:val="1"/>
        <w:rPr>
          <w:rFonts w:ascii="Helvetica" w:eastAsiaTheme="majorEastAsia" w:hAnsi="Helvetica" w:cs="Helvetica"/>
          <w:b/>
          <w:bCs/>
          <w:caps/>
          <w:color w:val="ED7D31" w:themeColor="accent2"/>
          <w:spacing w:val="20"/>
          <w:kern w:val="22"/>
          <w:sz w:val="40"/>
          <w:szCs w:val="40"/>
          <w:lang w:val="en-US" w:eastAsia="ja-JP"/>
        </w:rPr>
      </w:pPr>
      <w:r w:rsidRPr="00E820E9">
        <w:rPr>
          <w:rFonts w:ascii="Helvetica" w:eastAsiaTheme="majorEastAsia" w:hAnsi="Helvetica" w:cs="Helvetica"/>
          <w:b/>
          <w:bCs/>
          <w:caps/>
          <w:color w:val="ED7D31" w:themeColor="accent2"/>
          <w:spacing w:val="20"/>
          <w:kern w:val="22"/>
          <w:sz w:val="40"/>
          <w:szCs w:val="40"/>
          <w:lang w:val="en-US" w:eastAsia="ja-JP"/>
        </w:rPr>
        <w:t>Step Three</w:t>
      </w:r>
    </w:p>
    <w:p w:rsidR="00EA2C1E" w:rsidRDefault="00E820E9" w:rsidP="00E820E9">
      <w:pPr>
        <w:spacing w:before="120" w:after="0" w:line="276" w:lineRule="auto"/>
        <w:ind w:right="72"/>
        <w:rPr>
          <w:rFonts w:ascii="Helvetica" w:eastAsiaTheme="minorEastAsia" w:hAnsi="Helvetica" w:cs="Helvetica"/>
          <w:sz w:val="24"/>
          <w:szCs w:val="24"/>
          <w:lang w:val="en-US" w:eastAsia="ja-JP"/>
        </w:rPr>
      </w:pPr>
      <w:r w:rsidRPr="00E820E9">
        <w:rPr>
          <w:rFonts w:ascii="Helvetica" w:eastAsiaTheme="minorEastAsia" w:hAnsi="Helvetica" w:cs="Helvetica"/>
          <w:sz w:val="24"/>
          <w:szCs w:val="24"/>
          <w:lang w:val="en-US" w:eastAsia="ja-JP"/>
        </w:rPr>
        <w:t xml:space="preserve">Start your processing for Immigration Visa with Immigration Canada. You can apply under one or more programs at the same time as long as you meet the requirements. </w:t>
      </w:r>
    </w:p>
    <w:p w:rsidR="00E820E9" w:rsidRDefault="00E820E9" w:rsidP="00E820E9">
      <w:pPr>
        <w:spacing w:before="120" w:after="0" w:line="276" w:lineRule="auto"/>
        <w:ind w:right="72"/>
        <w:rPr>
          <w:rFonts w:ascii="Helvetica" w:eastAsiaTheme="minorEastAsia" w:hAnsi="Helvetica" w:cs="Helvetica"/>
          <w:sz w:val="24"/>
          <w:szCs w:val="24"/>
          <w:lang w:val="en-US" w:eastAsia="ja-JP"/>
        </w:rPr>
      </w:pPr>
      <w:r w:rsidRPr="00E820E9">
        <w:rPr>
          <w:rFonts w:ascii="Helvetica" w:eastAsiaTheme="minorEastAsia" w:hAnsi="Helvetica" w:cs="Helvetica"/>
          <w:sz w:val="24"/>
          <w:szCs w:val="24"/>
          <w:highlight w:val="yellow"/>
          <w:lang w:val="en-US" w:eastAsia="ja-JP"/>
        </w:rPr>
        <w:t>One of our newest Immigration stream for skilled workers and professional is the EXPRESS ENTRY program. You apply and enter into a pool of potential candidates from all over the world. You get points based on age, education and English/French capabilities. Immigration Canada holds monthly draws and gives the candidates with the highest score Permanent Residency with or without a job offer!</w:t>
      </w:r>
    </w:p>
    <w:p w:rsidR="002C34EF" w:rsidRPr="00E820E9" w:rsidRDefault="002C34EF" w:rsidP="00E820E9">
      <w:pPr>
        <w:spacing w:before="120" w:after="0" w:line="276" w:lineRule="auto"/>
        <w:ind w:right="72"/>
        <w:rPr>
          <w:rFonts w:ascii="Helvetica" w:eastAsiaTheme="minorEastAsia" w:hAnsi="Helvetica" w:cs="Helvetica"/>
          <w:sz w:val="24"/>
          <w:szCs w:val="24"/>
          <w:lang w:val="en-US" w:eastAsia="ja-JP"/>
        </w:rPr>
      </w:pPr>
    </w:p>
    <w:p w:rsidR="002C34EF" w:rsidRPr="00E820E9" w:rsidRDefault="00E820E9" w:rsidP="00E820E9">
      <w:pPr>
        <w:spacing w:before="120" w:after="0" w:line="276" w:lineRule="auto"/>
        <w:ind w:right="72"/>
        <w:rPr>
          <w:rFonts w:ascii="Helvetica" w:eastAsiaTheme="minorEastAsia" w:hAnsi="Helvetica" w:cs="Helvetica"/>
          <w:b/>
          <w:color w:val="0563C1" w:themeColor="hyperlink"/>
          <w:sz w:val="24"/>
          <w:szCs w:val="24"/>
          <w:u w:val="single"/>
          <w:lang w:val="en-US" w:eastAsia="ja-JP"/>
        </w:rPr>
      </w:pPr>
      <w:r w:rsidRPr="00E820E9">
        <w:rPr>
          <w:rFonts w:ascii="Helvetica" w:eastAsiaTheme="minorEastAsia" w:hAnsi="Helvetica" w:cs="Helvetica"/>
          <w:sz w:val="24"/>
          <w:szCs w:val="24"/>
          <w:lang w:val="en-US" w:eastAsia="ja-JP"/>
        </w:rPr>
        <w:t xml:space="preserve">APPLY HERE:  </w:t>
      </w:r>
      <w:hyperlink r:id="rId31" w:history="1">
        <w:r w:rsidRPr="00E820E9">
          <w:rPr>
            <w:rFonts w:ascii="Helvetica" w:eastAsiaTheme="minorEastAsia" w:hAnsi="Helvetica" w:cs="Helvetica"/>
            <w:b/>
            <w:color w:val="0563C1" w:themeColor="hyperlink"/>
            <w:sz w:val="24"/>
            <w:szCs w:val="24"/>
            <w:u w:val="single"/>
            <w:lang w:val="en-US" w:eastAsia="ja-JP"/>
          </w:rPr>
          <w:t>http://www.cic.gc.ca/ctc-vac/getting-started.asp</w:t>
        </w:r>
      </w:hyperlink>
    </w:p>
    <w:p w:rsidR="00E820E9" w:rsidRPr="00E820E9" w:rsidRDefault="00E820E9" w:rsidP="00E820E9">
      <w:pPr>
        <w:spacing w:before="120" w:after="0" w:line="276" w:lineRule="auto"/>
        <w:ind w:right="72"/>
        <w:rPr>
          <w:rFonts w:ascii="Helvetica" w:eastAsiaTheme="minorEastAsia" w:hAnsi="Helvetica" w:cs="Helvetica"/>
          <w:sz w:val="24"/>
          <w:szCs w:val="24"/>
          <w:lang w:val="en-US" w:eastAsia="ja-JP"/>
        </w:rPr>
      </w:pPr>
      <w:r w:rsidRPr="00E820E9">
        <w:rPr>
          <w:rFonts w:ascii="Helvetica" w:eastAsiaTheme="minorEastAsia" w:hAnsi="Helvetica" w:cs="Helvetica"/>
          <w:sz w:val="24"/>
          <w:szCs w:val="24"/>
          <w:lang w:eastAsia="ja-JP"/>
        </w:rPr>
        <w:lastRenderedPageBreak/>
        <w:t>Answer a few questions to find out what immigration programs you can apply for. Each immigration program has different application and eligibility requirements. You will need about 10-15 minutes to complete the form.</w:t>
      </w:r>
    </w:p>
    <w:p w:rsidR="002C34EF" w:rsidRDefault="002C34EF" w:rsidP="00E820E9">
      <w:pPr>
        <w:spacing w:before="120" w:after="0" w:line="276" w:lineRule="auto"/>
        <w:ind w:right="72"/>
        <w:rPr>
          <w:rFonts w:eastAsiaTheme="minorEastAsia" w:cs="Times New Roman"/>
          <w:lang w:eastAsia="ja-JP"/>
        </w:rPr>
      </w:pPr>
    </w:p>
    <w:p w:rsidR="00E820E9" w:rsidRPr="00E820E9" w:rsidRDefault="00E820E9" w:rsidP="00E820E9">
      <w:pPr>
        <w:spacing w:before="120" w:after="0" w:line="276" w:lineRule="auto"/>
        <w:ind w:right="72"/>
        <w:rPr>
          <w:rFonts w:ascii="Helvetica" w:eastAsiaTheme="minorEastAsia" w:hAnsi="Helvetica" w:cs="Helvetica"/>
          <w:sz w:val="24"/>
          <w:szCs w:val="24"/>
          <w:lang w:eastAsia="ja-JP"/>
        </w:rPr>
      </w:pPr>
      <w:r w:rsidRPr="00E820E9">
        <w:rPr>
          <w:rFonts w:ascii="Helvetica" w:eastAsiaTheme="minorEastAsia" w:hAnsi="Helvetica" w:cs="Helvetica"/>
          <w:sz w:val="24"/>
          <w:szCs w:val="24"/>
          <w:lang w:eastAsia="ja-JP"/>
        </w:rPr>
        <w:t>You may be asked questions about your:</w:t>
      </w:r>
    </w:p>
    <w:p w:rsidR="00E820E9" w:rsidRPr="00E820E9" w:rsidRDefault="00E820E9" w:rsidP="00E820E9">
      <w:pPr>
        <w:numPr>
          <w:ilvl w:val="0"/>
          <w:numId w:val="1"/>
        </w:numPr>
        <w:spacing w:before="120" w:after="0" w:line="276" w:lineRule="auto"/>
        <w:ind w:right="72"/>
        <w:rPr>
          <w:rFonts w:ascii="Helvetica" w:eastAsiaTheme="minorEastAsia" w:hAnsi="Helvetica" w:cs="Helvetica"/>
          <w:sz w:val="24"/>
          <w:szCs w:val="24"/>
          <w:lang w:eastAsia="ja-JP"/>
        </w:rPr>
      </w:pPr>
      <w:r w:rsidRPr="00E820E9">
        <w:rPr>
          <w:rFonts w:ascii="Helvetica" w:eastAsiaTheme="minorEastAsia" w:hAnsi="Helvetica" w:cs="Helvetica"/>
          <w:sz w:val="24"/>
          <w:szCs w:val="24"/>
          <w:lang w:eastAsia="ja-JP"/>
        </w:rPr>
        <w:t>Nationality –age -language ability -family members –education -work experience -income and/or net worth -details on any job offer</w:t>
      </w:r>
    </w:p>
    <w:p w:rsidR="00E820E9" w:rsidRPr="00E820E9" w:rsidRDefault="00E820E9" w:rsidP="00E820E9">
      <w:pPr>
        <w:spacing w:before="120" w:after="0" w:line="276" w:lineRule="auto"/>
        <w:ind w:left="72" w:right="72"/>
        <w:rPr>
          <w:rFonts w:ascii="Helvetica" w:eastAsiaTheme="minorEastAsia" w:hAnsi="Helvetica" w:cs="Helvetica"/>
          <w:sz w:val="24"/>
          <w:szCs w:val="24"/>
          <w:lang w:eastAsia="ja-JP"/>
        </w:rPr>
      </w:pPr>
      <w:r w:rsidRPr="00E820E9">
        <w:rPr>
          <w:rFonts w:ascii="Helvetica" w:eastAsiaTheme="minorEastAsia" w:hAnsi="Helvetica" w:cs="Helvetica"/>
          <w:sz w:val="24"/>
          <w:szCs w:val="24"/>
          <w:lang w:eastAsia="ja-JP"/>
        </w:rPr>
        <w:t>Based on your answers, they will tell you what programs you may be eligible for, so be as accurate as you can. If you are eligible, they will give you a detailed list of instructions on what to do next.</w:t>
      </w:r>
    </w:p>
    <w:p w:rsidR="002C34EF" w:rsidRPr="00EA2C1E" w:rsidRDefault="00E820E9" w:rsidP="002C34EF">
      <w:pPr>
        <w:keepNext/>
        <w:keepLines/>
        <w:pBdr>
          <w:top w:val="single" w:sz="4" w:space="1" w:color="ED7D31" w:themeColor="accent2"/>
        </w:pBdr>
        <w:spacing w:before="360" w:after="120" w:line="240" w:lineRule="auto"/>
        <w:ind w:right="72"/>
        <w:outlineLvl w:val="1"/>
        <w:rPr>
          <w:rFonts w:ascii="Helvetica" w:eastAsiaTheme="majorEastAsia" w:hAnsi="Helvetica" w:cs="Helvetica"/>
          <w:b/>
          <w:bCs/>
          <w:caps/>
          <w:color w:val="ED7D31" w:themeColor="accent2"/>
          <w:spacing w:val="20"/>
          <w:kern w:val="22"/>
          <w:sz w:val="40"/>
          <w:szCs w:val="40"/>
          <w:lang w:val="en-US" w:eastAsia="ja-JP"/>
        </w:rPr>
      </w:pPr>
      <w:r w:rsidRPr="00E820E9">
        <w:rPr>
          <w:rFonts w:ascii="Helvetica" w:eastAsiaTheme="majorEastAsia" w:hAnsi="Helvetica" w:cs="Helvetica"/>
          <w:b/>
          <w:bCs/>
          <w:caps/>
          <w:color w:val="ED7D31" w:themeColor="accent2"/>
          <w:spacing w:val="20"/>
          <w:kern w:val="22"/>
          <w:sz w:val="40"/>
          <w:szCs w:val="40"/>
          <w:lang w:val="en-US" w:eastAsia="ja-JP"/>
        </w:rPr>
        <w:t>Step Four</w:t>
      </w:r>
    </w:p>
    <w:p w:rsidR="00E820E9" w:rsidRDefault="00E820E9" w:rsidP="002C34EF">
      <w:pPr>
        <w:keepNext/>
        <w:keepLines/>
        <w:pBdr>
          <w:top w:val="single" w:sz="4" w:space="1" w:color="ED7D31" w:themeColor="accent2"/>
        </w:pBdr>
        <w:spacing w:before="360" w:after="120" w:line="240" w:lineRule="auto"/>
        <w:ind w:right="72"/>
        <w:outlineLvl w:val="1"/>
        <w:rPr>
          <w:rFonts w:ascii="Helvetica" w:eastAsiaTheme="minorEastAsia" w:hAnsi="Helvetica" w:cs="Helvetica"/>
          <w:sz w:val="24"/>
          <w:szCs w:val="24"/>
          <w:lang w:val="en-US" w:eastAsia="ja-JP"/>
        </w:rPr>
      </w:pPr>
      <w:r w:rsidRPr="00E820E9">
        <w:rPr>
          <w:rFonts w:ascii="Helvetica" w:eastAsiaTheme="minorEastAsia" w:hAnsi="Helvetica" w:cs="Helvetica"/>
          <w:sz w:val="24"/>
          <w:szCs w:val="24"/>
          <w:lang w:val="en-US" w:eastAsia="ja-JP"/>
        </w:rPr>
        <w:t xml:space="preserve">Get your resume and cover letter ready.  Please keep in mind that if your resume is able to get into the hands of a human resource hiring manager it has an average of 10 seconds to catch their attention. </w:t>
      </w:r>
    </w:p>
    <w:p w:rsidR="00EA2C1E" w:rsidRPr="00E820E9" w:rsidRDefault="00EA2C1E" w:rsidP="002C34EF">
      <w:pPr>
        <w:keepNext/>
        <w:keepLines/>
        <w:pBdr>
          <w:top w:val="single" w:sz="4" w:space="1" w:color="ED7D31" w:themeColor="accent2"/>
        </w:pBdr>
        <w:spacing w:before="360" w:after="120" w:line="240" w:lineRule="auto"/>
        <w:ind w:right="72"/>
        <w:outlineLvl w:val="1"/>
        <w:rPr>
          <w:rFonts w:ascii="Helvetica" w:eastAsiaTheme="majorEastAsia" w:hAnsi="Helvetica" w:cs="Helvetica"/>
          <w:b/>
          <w:bCs/>
          <w:caps/>
          <w:color w:val="ED7D31" w:themeColor="accent2"/>
          <w:spacing w:val="20"/>
          <w:kern w:val="22"/>
          <w:sz w:val="24"/>
          <w:szCs w:val="24"/>
          <w:lang w:val="en-US" w:eastAsia="ja-JP"/>
        </w:rPr>
      </w:pPr>
    </w:p>
    <w:p w:rsidR="00EA2C1E" w:rsidRDefault="00E820E9" w:rsidP="00E820E9">
      <w:pPr>
        <w:spacing w:before="120" w:after="0" w:line="276" w:lineRule="auto"/>
        <w:ind w:left="72" w:right="72"/>
        <w:rPr>
          <w:rFonts w:ascii="Helvetica" w:eastAsiaTheme="minorEastAsia" w:hAnsi="Helvetica" w:cs="Helvetica"/>
          <w:sz w:val="24"/>
          <w:szCs w:val="24"/>
          <w:lang w:val="en-US" w:eastAsia="ja-JP"/>
        </w:rPr>
      </w:pPr>
      <w:r w:rsidRPr="00E820E9">
        <w:rPr>
          <w:rFonts w:ascii="Helvetica" w:eastAsiaTheme="minorEastAsia" w:hAnsi="Helvetica" w:cs="Helvetica"/>
          <w:sz w:val="24"/>
          <w:szCs w:val="24"/>
          <w:lang w:val="en-US" w:eastAsia="ja-JP"/>
        </w:rPr>
        <w:t>Many hiring managers use recruitment software (ATS) applicant tracking system that uses specific keyword search on resumes and it determines if it gets passed on for review or straight into a rejection pile. First impressions, proper grammar/format and Canadian industry keywords are imperative in order to obtain an interview.</w:t>
      </w:r>
    </w:p>
    <w:p w:rsidR="00E820E9" w:rsidRPr="00E820E9" w:rsidRDefault="00E820E9" w:rsidP="00E820E9">
      <w:pPr>
        <w:spacing w:before="120" w:after="0" w:line="276" w:lineRule="auto"/>
        <w:ind w:left="72" w:right="72"/>
        <w:rPr>
          <w:rFonts w:ascii="Helvetica" w:eastAsiaTheme="minorEastAsia" w:hAnsi="Helvetica" w:cs="Helvetica"/>
          <w:sz w:val="24"/>
          <w:szCs w:val="24"/>
          <w:lang w:val="en-US" w:eastAsia="ja-JP"/>
        </w:rPr>
      </w:pPr>
      <w:r w:rsidRPr="00E820E9">
        <w:rPr>
          <w:rFonts w:ascii="Helvetica" w:eastAsiaTheme="minorEastAsia" w:hAnsi="Helvetica" w:cs="Helvetica"/>
          <w:sz w:val="24"/>
          <w:szCs w:val="24"/>
          <w:lang w:val="en-US" w:eastAsia="ja-JP"/>
        </w:rPr>
        <w:t xml:space="preserve"> </w:t>
      </w:r>
    </w:p>
    <w:p w:rsidR="00E820E9" w:rsidRPr="00E820E9" w:rsidRDefault="002C34EF" w:rsidP="00E820E9">
      <w:pPr>
        <w:spacing w:before="120" w:after="0" w:line="276" w:lineRule="auto"/>
        <w:ind w:right="72"/>
        <w:rPr>
          <w:rFonts w:ascii="Helvetica" w:eastAsiaTheme="minorEastAsia" w:hAnsi="Helvetica" w:cs="Helvetica"/>
          <w:sz w:val="24"/>
          <w:szCs w:val="24"/>
          <w:lang w:val="en-US" w:eastAsia="ja-JP"/>
        </w:rPr>
      </w:pPr>
      <w:r w:rsidRPr="00EA2C1E">
        <w:rPr>
          <w:rFonts w:ascii="Helvetica" w:eastAsiaTheme="minorEastAsia" w:hAnsi="Helvetica" w:cs="Helvetica"/>
          <w:sz w:val="24"/>
          <w:szCs w:val="24"/>
          <w:highlight w:val="yellow"/>
          <w:lang w:val="en-US" w:eastAsia="ja-JP"/>
        </w:rPr>
        <w:t xml:space="preserve">View our FREE easy to understand </w:t>
      </w:r>
      <w:r w:rsidR="00EA2C1E" w:rsidRPr="00EA2C1E">
        <w:rPr>
          <w:rFonts w:ascii="Helvetica" w:eastAsiaTheme="minorEastAsia" w:hAnsi="Helvetica" w:cs="Helvetica"/>
          <w:sz w:val="24"/>
          <w:szCs w:val="24"/>
          <w:highlight w:val="yellow"/>
          <w:lang w:val="en-US" w:eastAsia="ja-JP"/>
        </w:rPr>
        <w:t>videos found</w:t>
      </w:r>
      <w:r w:rsidR="00E820E9" w:rsidRPr="00E820E9">
        <w:rPr>
          <w:rFonts w:ascii="Helvetica" w:eastAsiaTheme="minorEastAsia" w:hAnsi="Helvetica" w:cs="Helvetica"/>
          <w:sz w:val="24"/>
          <w:szCs w:val="24"/>
          <w:highlight w:val="yellow"/>
          <w:lang w:val="en-US" w:eastAsia="ja-JP"/>
        </w:rPr>
        <w:t xml:space="preserve"> on our website workincanadanow.ca. It provides detailed information for creating a winning Canadia</w:t>
      </w:r>
      <w:r w:rsidRPr="00EA2C1E">
        <w:rPr>
          <w:rFonts w:ascii="Helvetica" w:eastAsiaTheme="minorEastAsia" w:hAnsi="Helvetica" w:cs="Helvetica"/>
          <w:sz w:val="24"/>
          <w:szCs w:val="24"/>
          <w:highlight w:val="yellow"/>
          <w:lang w:val="en-US" w:eastAsia="ja-JP"/>
        </w:rPr>
        <w:t>n style cover letter along with helpful tips to prepare for an interview</w:t>
      </w:r>
      <w:r w:rsidRPr="00EA2C1E">
        <w:rPr>
          <w:rFonts w:ascii="Helvetica" w:eastAsiaTheme="minorEastAsia" w:hAnsi="Helvetica" w:cs="Helvetica"/>
          <w:sz w:val="24"/>
          <w:szCs w:val="24"/>
          <w:lang w:val="en-US" w:eastAsia="ja-JP"/>
        </w:rPr>
        <w:t>.</w:t>
      </w:r>
    </w:p>
    <w:p w:rsidR="00E820E9" w:rsidRPr="00E820E9" w:rsidRDefault="00EA2C1E" w:rsidP="00E820E9">
      <w:pPr>
        <w:spacing w:before="120" w:after="0" w:line="276" w:lineRule="auto"/>
        <w:ind w:right="72"/>
        <w:rPr>
          <w:rFonts w:eastAsiaTheme="minorEastAsia" w:cs="Times New Roman"/>
          <w:b/>
          <w:lang w:val="en-US" w:eastAsia="ja-JP"/>
        </w:rPr>
      </w:pPr>
      <w:r w:rsidRPr="00E820E9">
        <w:rPr>
          <w:rFonts w:ascii="Helvetica" w:eastAsiaTheme="minorEastAsia" w:hAnsi="Helvetica" w:cs="Helvetica"/>
          <w:noProof/>
          <w:sz w:val="24"/>
          <w:szCs w:val="24"/>
          <w:lang w:eastAsia="en-CA"/>
        </w:rPr>
        <w:drawing>
          <wp:anchor distT="0" distB="0" distL="114300" distR="114300" simplePos="0" relativeHeight="251663872" behindDoc="0" locked="0" layoutInCell="1" allowOverlap="1" wp14:anchorId="5AADA7FB" wp14:editId="531234D4">
            <wp:simplePos x="0" y="0"/>
            <wp:positionH relativeFrom="column">
              <wp:posOffset>131445</wp:posOffset>
            </wp:positionH>
            <wp:positionV relativeFrom="margin">
              <wp:posOffset>5344795</wp:posOffset>
            </wp:positionV>
            <wp:extent cx="2190115" cy="172275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115"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2C1E" w:rsidRDefault="00EA2C1E" w:rsidP="00E820E9">
      <w:pPr>
        <w:spacing w:before="120" w:after="0" w:line="276" w:lineRule="auto"/>
        <w:ind w:right="72"/>
        <w:rPr>
          <w:rFonts w:ascii="Helvetica" w:eastAsiaTheme="minorEastAsia" w:hAnsi="Helvetica" w:cs="Helvetica"/>
          <w:b/>
          <w:sz w:val="24"/>
          <w:szCs w:val="24"/>
          <w:lang w:val="en-US" w:eastAsia="ja-JP"/>
        </w:rPr>
      </w:pPr>
    </w:p>
    <w:p w:rsidR="00E820E9" w:rsidRDefault="00E820E9" w:rsidP="00E820E9">
      <w:pPr>
        <w:spacing w:before="120" w:after="0" w:line="276" w:lineRule="auto"/>
        <w:ind w:right="72"/>
        <w:rPr>
          <w:rFonts w:eastAsiaTheme="minorEastAsia" w:cs="Times New Roman"/>
          <w:b/>
          <w:lang w:val="en-US" w:eastAsia="ja-JP"/>
        </w:rPr>
      </w:pPr>
      <w:r w:rsidRPr="00E820E9">
        <w:rPr>
          <w:rFonts w:ascii="Helvetica" w:eastAsiaTheme="minorEastAsia" w:hAnsi="Helvetica" w:cs="Helvetica"/>
          <w:b/>
          <w:sz w:val="24"/>
          <w:szCs w:val="24"/>
          <w:lang w:val="en-US" w:eastAsia="ja-JP"/>
        </w:rPr>
        <w:t>If you prefer us to create a winning Canadian style resume and cover letter for you, we will be glad to assist and charge $49.99 Canadian dollars for this service</w:t>
      </w:r>
      <w:r w:rsidRPr="00E820E9">
        <w:rPr>
          <w:rFonts w:eastAsiaTheme="minorEastAsia" w:cs="Times New Roman"/>
          <w:b/>
          <w:lang w:val="en-US" w:eastAsia="ja-JP"/>
        </w:rPr>
        <w:t>.</w:t>
      </w:r>
    </w:p>
    <w:p w:rsidR="002C34EF" w:rsidRDefault="002C34EF" w:rsidP="00E820E9">
      <w:pPr>
        <w:spacing w:before="120" w:after="0" w:line="276" w:lineRule="auto"/>
        <w:ind w:right="72"/>
        <w:rPr>
          <w:rFonts w:eastAsiaTheme="minorEastAsia" w:cs="Times New Roman"/>
          <w:b/>
          <w:lang w:val="en-US" w:eastAsia="ja-JP"/>
        </w:rPr>
      </w:pPr>
    </w:p>
    <w:p w:rsidR="002C34EF" w:rsidRPr="00E820E9" w:rsidRDefault="002C34EF" w:rsidP="00E820E9">
      <w:pPr>
        <w:spacing w:before="120" w:after="0" w:line="276" w:lineRule="auto"/>
        <w:ind w:right="72"/>
        <w:rPr>
          <w:rFonts w:eastAsiaTheme="minorEastAsia" w:cs="Times New Roman"/>
          <w:b/>
          <w:lang w:val="en-US" w:eastAsia="ja-JP"/>
        </w:rPr>
      </w:pPr>
    </w:p>
    <w:p w:rsidR="00E820E9" w:rsidRPr="00E820E9" w:rsidRDefault="00E820E9" w:rsidP="00E820E9">
      <w:pPr>
        <w:keepNext/>
        <w:keepLines/>
        <w:pBdr>
          <w:top w:val="single" w:sz="4" w:space="1" w:color="ED7D31" w:themeColor="accent2"/>
        </w:pBdr>
        <w:spacing w:before="360" w:after="120" w:line="240" w:lineRule="auto"/>
        <w:ind w:right="72"/>
        <w:outlineLvl w:val="1"/>
        <w:rPr>
          <w:rFonts w:ascii="Helvetica" w:eastAsiaTheme="majorEastAsia" w:hAnsi="Helvetica" w:cs="Helvetica"/>
          <w:b/>
          <w:bCs/>
          <w:caps/>
          <w:color w:val="ED7D31" w:themeColor="accent2"/>
          <w:spacing w:val="20"/>
          <w:kern w:val="22"/>
          <w:sz w:val="40"/>
          <w:szCs w:val="40"/>
          <w:lang w:val="en-US" w:eastAsia="ja-JP"/>
        </w:rPr>
      </w:pPr>
      <w:r w:rsidRPr="00E820E9">
        <w:rPr>
          <w:rFonts w:ascii="Helvetica" w:eastAsiaTheme="majorEastAsia" w:hAnsi="Helvetica" w:cs="Helvetica"/>
          <w:b/>
          <w:bCs/>
          <w:caps/>
          <w:color w:val="ED7D31" w:themeColor="accent2"/>
          <w:spacing w:val="20"/>
          <w:kern w:val="22"/>
          <w:sz w:val="40"/>
          <w:szCs w:val="40"/>
          <w:lang w:val="en-US" w:eastAsia="ja-JP"/>
        </w:rPr>
        <w:lastRenderedPageBreak/>
        <w:t>Step five</w:t>
      </w:r>
    </w:p>
    <w:p w:rsidR="00E820E9" w:rsidRPr="00E820E9" w:rsidRDefault="00E820E9" w:rsidP="00E820E9">
      <w:pPr>
        <w:spacing w:before="120" w:after="0" w:line="276" w:lineRule="auto"/>
        <w:ind w:left="72" w:right="72"/>
        <w:rPr>
          <w:rFonts w:ascii="Helvetica" w:eastAsiaTheme="minorEastAsia" w:hAnsi="Helvetica" w:cs="Helvetica"/>
          <w:sz w:val="24"/>
          <w:szCs w:val="24"/>
          <w:lang w:val="en-US" w:eastAsia="ja-JP"/>
        </w:rPr>
      </w:pPr>
      <w:r w:rsidRPr="00E820E9">
        <w:rPr>
          <w:rFonts w:ascii="Helvetica" w:eastAsiaTheme="minorEastAsia" w:hAnsi="Helvetica" w:cs="Helvetica"/>
          <w:sz w:val="24"/>
          <w:szCs w:val="24"/>
          <w:lang w:val="en-US" w:eastAsia="ja-JP"/>
        </w:rPr>
        <w:t xml:space="preserve">Once you have your Canadian style cover letter and resume you can start applying for jobs. In </w:t>
      </w:r>
      <w:r w:rsidR="00EA2C1E" w:rsidRPr="00E820E9">
        <w:rPr>
          <w:rFonts w:ascii="Helvetica" w:eastAsiaTheme="minorEastAsia" w:hAnsi="Helvetica" w:cs="Helvetica"/>
          <w:sz w:val="24"/>
          <w:szCs w:val="24"/>
          <w:lang w:val="en-US" w:eastAsia="ja-JP"/>
        </w:rPr>
        <w:t>Canada,</w:t>
      </w:r>
      <w:r w:rsidRPr="00E820E9">
        <w:rPr>
          <w:rFonts w:ascii="Helvetica" w:eastAsiaTheme="minorEastAsia" w:hAnsi="Helvetica" w:cs="Helvetica"/>
          <w:sz w:val="24"/>
          <w:szCs w:val="24"/>
          <w:lang w:val="en-US" w:eastAsia="ja-JP"/>
        </w:rPr>
        <w:t xml:space="preserve"> we use the internet and LinkedIn for networking. Below you will find our most popular job boards but there are hundreds more that you can use.</w:t>
      </w:r>
    </w:p>
    <w:p w:rsidR="00E820E9" w:rsidRPr="00E820E9" w:rsidRDefault="00E820E9" w:rsidP="00E820E9">
      <w:pPr>
        <w:spacing w:before="120" w:after="0" w:line="276" w:lineRule="auto"/>
        <w:ind w:right="72"/>
        <w:rPr>
          <w:rFonts w:eastAsiaTheme="minorEastAsia" w:cs="Times New Roman"/>
          <w:lang w:val="en-US" w:eastAsia="ja-JP"/>
        </w:rPr>
      </w:pPr>
    </w:p>
    <w:tbl>
      <w:tblPr>
        <w:tblStyle w:val="GridTable1Light-Accent2"/>
        <w:tblW w:w="5000" w:type="pct"/>
        <w:tblCellMar>
          <w:left w:w="0" w:type="dxa"/>
          <w:right w:w="0" w:type="dxa"/>
        </w:tblCellMar>
        <w:tblLook w:val="0420" w:firstRow="1" w:lastRow="0" w:firstColumn="0" w:lastColumn="0" w:noHBand="0" w:noVBand="1"/>
      </w:tblPr>
      <w:tblGrid>
        <w:gridCol w:w="9355"/>
      </w:tblGrid>
      <w:tr w:rsidR="00E820E9" w:rsidRPr="00E820E9" w:rsidTr="00E23928">
        <w:trPr>
          <w:cnfStyle w:val="100000000000" w:firstRow="1" w:lastRow="0" w:firstColumn="0" w:lastColumn="0" w:oddVBand="0" w:evenVBand="0" w:oddHBand="0" w:evenHBand="0" w:firstRowFirstColumn="0" w:firstRowLastColumn="0" w:lastRowFirstColumn="0" w:lastRowLastColumn="0"/>
          <w:trHeight w:val="396"/>
          <w:tblHeader/>
        </w:trPr>
        <w:tc>
          <w:tcPr>
            <w:tcW w:w="9639" w:type="dxa"/>
            <w:tcBorders>
              <w:top w:val="nil"/>
              <w:left w:val="nil"/>
            </w:tcBorders>
            <w:vAlign w:val="bottom"/>
          </w:tcPr>
          <w:p w:rsidR="00E820E9" w:rsidRPr="00E820E9" w:rsidRDefault="00E820E9" w:rsidP="00E820E9">
            <w:pPr>
              <w:spacing w:before="120" w:line="276" w:lineRule="auto"/>
              <w:ind w:right="72"/>
            </w:pPr>
            <w:r w:rsidRPr="00E820E9">
              <w:t xml:space="preserve"> Canadian Job Search Sites</w:t>
            </w:r>
          </w:p>
        </w:tc>
      </w:tr>
      <w:tr w:rsidR="00E820E9" w:rsidRPr="00E820E9" w:rsidTr="00E23928">
        <w:trPr>
          <w:trHeight w:val="396"/>
        </w:trPr>
        <w:tc>
          <w:tcPr>
            <w:tcW w:w="9639" w:type="dxa"/>
            <w:tcBorders>
              <w:left w:val="nil"/>
            </w:tcBorders>
          </w:tcPr>
          <w:p w:rsidR="00E820E9" w:rsidRPr="00E820E9" w:rsidRDefault="00E820E9" w:rsidP="00E820E9">
            <w:pPr>
              <w:spacing w:before="120" w:line="276" w:lineRule="auto"/>
              <w:ind w:right="72"/>
            </w:pPr>
            <w:r w:rsidRPr="00E820E9">
              <w:t xml:space="preserve">Canadian Job Bank                                                   </w:t>
            </w:r>
            <w:r w:rsidRPr="00E820E9">
              <w:rPr>
                <w:rFonts w:ascii="Arial" w:hAnsi="Arial" w:cs="Arial"/>
                <w:color w:val="006621"/>
                <w:sz w:val="21"/>
                <w:szCs w:val="21"/>
                <w:shd w:val="clear" w:color="auto" w:fill="FFFFFF"/>
              </w:rPr>
              <w:t>www.</w:t>
            </w:r>
            <w:r w:rsidRPr="00E820E9">
              <w:rPr>
                <w:rFonts w:ascii="Arial" w:hAnsi="Arial" w:cs="Arial"/>
                <w:b/>
                <w:bCs/>
                <w:color w:val="006621"/>
                <w:sz w:val="21"/>
                <w:szCs w:val="21"/>
                <w:shd w:val="clear" w:color="auto" w:fill="FFFFFF"/>
              </w:rPr>
              <w:t>jobbank</w:t>
            </w:r>
            <w:r w:rsidRPr="00E820E9">
              <w:rPr>
                <w:rFonts w:ascii="Arial" w:hAnsi="Arial" w:cs="Arial"/>
                <w:color w:val="006621"/>
                <w:sz w:val="21"/>
                <w:szCs w:val="21"/>
                <w:shd w:val="clear" w:color="auto" w:fill="FFFFFF"/>
              </w:rPr>
              <w:t>.gc.ca</w:t>
            </w:r>
          </w:p>
        </w:tc>
      </w:tr>
      <w:tr w:rsidR="00E820E9" w:rsidRPr="00E820E9" w:rsidTr="00E23928">
        <w:trPr>
          <w:trHeight w:val="396"/>
        </w:trPr>
        <w:tc>
          <w:tcPr>
            <w:tcW w:w="9639" w:type="dxa"/>
            <w:tcBorders>
              <w:left w:val="nil"/>
            </w:tcBorders>
          </w:tcPr>
          <w:p w:rsidR="00E820E9" w:rsidRPr="00E820E9" w:rsidRDefault="00E820E9" w:rsidP="00E820E9">
            <w:pPr>
              <w:spacing w:before="120" w:line="276" w:lineRule="auto"/>
              <w:ind w:right="72"/>
            </w:pPr>
            <w:r w:rsidRPr="00E820E9">
              <w:t xml:space="preserve">Indeed                                                                        </w:t>
            </w:r>
            <w:r w:rsidRPr="00E820E9">
              <w:rPr>
                <w:rFonts w:ascii="Arial" w:hAnsi="Arial" w:cs="Arial"/>
                <w:color w:val="006621"/>
                <w:sz w:val="21"/>
                <w:szCs w:val="21"/>
                <w:shd w:val="clear" w:color="auto" w:fill="FFFFFF"/>
              </w:rPr>
              <w:t>www.</w:t>
            </w:r>
            <w:r w:rsidRPr="00E820E9">
              <w:rPr>
                <w:rFonts w:ascii="Arial" w:hAnsi="Arial" w:cs="Arial"/>
                <w:b/>
                <w:bCs/>
                <w:color w:val="006621"/>
                <w:sz w:val="21"/>
                <w:szCs w:val="21"/>
                <w:shd w:val="clear" w:color="auto" w:fill="FFFFFF"/>
              </w:rPr>
              <w:t>indeed,ca</w:t>
            </w:r>
          </w:p>
        </w:tc>
      </w:tr>
      <w:tr w:rsidR="00E820E9" w:rsidRPr="00E820E9" w:rsidTr="00E23928">
        <w:trPr>
          <w:trHeight w:val="396"/>
        </w:trPr>
        <w:tc>
          <w:tcPr>
            <w:tcW w:w="9639" w:type="dxa"/>
            <w:tcBorders>
              <w:left w:val="nil"/>
            </w:tcBorders>
          </w:tcPr>
          <w:p w:rsidR="00E820E9" w:rsidRPr="00E820E9" w:rsidRDefault="00E820E9" w:rsidP="00E820E9">
            <w:pPr>
              <w:spacing w:before="120" w:line="276" w:lineRule="auto"/>
              <w:ind w:right="72"/>
            </w:pPr>
            <w:r w:rsidRPr="00E820E9">
              <w:t xml:space="preserve">Monster Canada                                                       </w:t>
            </w:r>
            <w:r w:rsidRPr="00E820E9">
              <w:rPr>
                <w:rFonts w:ascii="Arial" w:hAnsi="Arial" w:cs="Arial"/>
                <w:color w:val="006621"/>
                <w:sz w:val="21"/>
                <w:szCs w:val="21"/>
                <w:shd w:val="clear" w:color="auto" w:fill="FFFFFF"/>
              </w:rPr>
              <w:t>www.</w:t>
            </w:r>
            <w:r w:rsidRPr="00E820E9">
              <w:rPr>
                <w:rFonts w:ascii="Arial" w:hAnsi="Arial" w:cs="Arial"/>
                <w:b/>
                <w:bCs/>
                <w:color w:val="006621"/>
                <w:sz w:val="21"/>
                <w:szCs w:val="21"/>
                <w:shd w:val="clear" w:color="auto" w:fill="FFFFFF"/>
              </w:rPr>
              <w:t>monster</w:t>
            </w:r>
            <w:r w:rsidRPr="00E820E9">
              <w:rPr>
                <w:rFonts w:ascii="Arial" w:hAnsi="Arial" w:cs="Arial"/>
                <w:color w:val="006621"/>
                <w:sz w:val="21"/>
                <w:szCs w:val="21"/>
                <w:shd w:val="clear" w:color="auto" w:fill="FFFFFF"/>
              </w:rPr>
              <w:t>.ca</w:t>
            </w:r>
          </w:p>
        </w:tc>
      </w:tr>
    </w:tbl>
    <w:p w:rsidR="00E820E9" w:rsidRPr="00E820E9" w:rsidRDefault="00E820E9" w:rsidP="00E820E9">
      <w:pPr>
        <w:spacing w:before="120" w:after="0" w:line="276" w:lineRule="auto"/>
        <w:ind w:left="72" w:right="72"/>
        <w:rPr>
          <w:rFonts w:eastAsiaTheme="minorEastAsia" w:cs="Times New Roman"/>
          <w:lang w:val="en-US" w:eastAsia="ja-JP"/>
        </w:rPr>
      </w:pPr>
    </w:p>
    <w:p w:rsidR="00E820E9" w:rsidRPr="00E820E9" w:rsidRDefault="00E820E9" w:rsidP="00E820E9">
      <w:pPr>
        <w:keepNext/>
        <w:keepLines/>
        <w:pBdr>
          <w:top w:val="single" w:sz="4" w:space="1" w:color="ED7D31" w:themeColor="accent2"/>
        </w:pBdr>
        <w:spacing w:before="360" w:after="120" w:line="240" w:lineRule="auto"/>
        <w:ind w:right="72"/>
        <w:outlineLvl w:val="1"/>
        <w:rPr>
          <w:rFonts w:ascii="Helvetica" w:eastAsiaTheme="majorEastAsia" w:hAnsi="Helvetica" w:cs="Helvetica"/>
          <w:b/>
          <w:bCs/>
          <w:caps/>
          <w:color w:val="ED7D31" w:themeColor="accent2"/>
          <w:spacing w:val="20"/>
          <w:kern w:val="22"/>
          <w:sz w:val="40"/>
          <w:szCs w:val="40"/>
          <w:lang w:val="en-US" w:eastAsia="ja-JP"/>
        </w:rPr>
      </w:pPr>
      <w:r w:rsidRPr="00E820E9">
        <w:rPr>
          <w:rFonts w:ascii="Verdana" w:eastAsiaTheme="minorEastAsia" w:hAnsi="Verdana" w:cs="Times New Roman"/>
          <w:color w:val="5D5B5B"/>
          <w:sz w:val="14"/>
          <w:szCs w:val="14"/>
          <w:shd w:val="clear" w:color="auto" w:fill="F5F5F5"/>
          <w:lang w:val="en-US" w:eastAsia="ja-JP"/>
        </w:rPr>
        <w:t> </w:t>
      </w:r>
      <w:r w:rsidRPr="00E820E9">
        <w:rPr>
          <w:rFonts w:ascii="Helvetica" w:eastAsiaTheme="majorEastAsia" w:hAnsi="Helvetica" w:cs="Helvetica"/>
          <w:b/>
          <w:bCs/>
          <w:caps/>
          <w:color w:val="ED7D31" w:themeColor="accent2"/>
          <w:spacing w:val="20"/>
          <w:kern w:val="22"/>
          <w:sz w:val="40"/>
          <w:szCs w:val="40"/>
          <w:lang w:val="en-US" w:eastAsia="ja-JP"/>
        </w:rPr>
        <w:t>Step Six</w:t>
      </w:r>
    </w:p>
    <w:p w:rsidR="00E820E9" w:rsidRPr="00E820E9" w:rsidRDefault="00E820E9" w:rsidP="00E820E9">
      <w:pPr>
        <w:rPr>
          <w:rFonts w:ascii="Helvetica" w:hAnsi="Helvetica" w:cs="Helvetica"/>
          <w:sz w:val="24"/>
          <w:szCs w:val="24"/>
        </w:rPr>
      </w:pPr>
      <w:r w:rsidRPr="00E820E9">
        <w:rPr>
          <w:rFonts w:ascii="Helvetica" w:hAnsi="Helvetica" w:cs="Helvetica"/>
          <w:noProof/>
          <w:sz w:val="24"/>
          <w:szCs w:val="24"/>
          <w:lang w:eastAsia="en-CA"/>
        </w:rPr>
        <w:drawing>
          <wp:anchor distT="0" distB="0" distL="114300" distR="114300" simplePos="0" relativeHeight="251665920" behindDoc="0" locked="0" layoutInCell="1" allowOverlap="1" wp14:anchorId="7C819163" wp14:editId="11B38425">
            <wp:simplePos x="0" y="0"/>
            <wp:positionH relativeFrom="column">
              <wp:posOffset>0</wp:posOffset>
            </wp:positionH>
            <wp:positionV relativeFrom="paragraph">
              <wp:posOffset>-1905</wp:posOffset>
            </wp:positionV>
            <wp:extent cx="1762125" cy="175196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bulb-100278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62125" cy="1751965"/>
                    </a:xfrm>
                    <a:prstGeom prst="rect">
                      <a:avLst/>
                    </a:prstGeom>
                  </pic:spPr>
                </pic:pic>
              </a:graphicData>
            </a:graphic>
          </wp:anchor>
        </w:drawing>
      </w:r>
      <w:r w:rsidRPr="00E820E9">
        <w:rPr>
          <w:rFonts w:ascii="Helvetica" w:hAnsi="Helvetica" w:cs="Helvetica"/>
          <w:sz w:val="24"/>
          <w:szCs w:val="24"/>
        </w:rPr>
        <w:t xml:space="preserve">Have any questions? Contact us we will be glad to help. </w:t>
      </w:r>
    </w:p>
    <w:p w:rsidR="00EA2C1E" w:rsidRDefault="00EA2C1E" w:rsidP="00E820E9">
      <w:pPr>
        <w:rPr>
          <w:rFonts w:ascii="Helvetica" w:hAnsi="Helvetica" w:cs="Helvetica"/>
          <w:sz w:val="24"/>
          <w:szCs w:val="24"/>
        </w:rPr>
      </w:pPr>
    </w:p>
    <w:p w:rsidR="00E820E9" w:rsidRDefault="00E820E9" w:rsidP="00E820E9">
      <w:pPr>
        <w:rPr>
          <w:rFonts w:ascii="Helvetica" w:hAnsi="Helvetica" w:cs="Helvetica"/>
          <w:sz w:val="24"/>
          <w:szCs w:val="24"/>
        </w:rPr>
      </w:pPr>
      <w:r w:rsidRPr="00E820E9">
        <w:rPr>
          <w:rFonts w:ascii="Helvetica" w:hAnsi="Helvetica" w:cs="Helvetica"/>
          <w:sz w:val="24"/>
          <w:szCs w:val="24"/>
        </w:rPr>
        <w:t xml:space="preserve">Visit our website workincanadanow.ca for all the latest tips and information on making your journey to Canada a smooth transition. </w:t>
      </w:r>
    </w:p>
    <w:p w:rsidR="00EA2C1E" w:rsidRPr="00E820E9" w:rsidRDefault="00EA2C1E" w:rsidP="00E820E9">
      <w:pPr>
        <w:rPr>
          <w:rFonts w:ascii="Helvetica" w:hAnsi="Helvetica" w:cs="Helvetica"/>
          <w:sz w:val="24"/>
          <w:szCs w:val="24"/>
        </w:rPr>
      </w:pPr>
    </w:p>
    <w:p w:rsidR="00E820E9" w:rsidRDefault="00E820E9" w:rsidP="00E820E9">
      <w:pPr>
        <w:rPr>
          <w:rFonts w:ascii="Helvetica" w:hAnsi="Helvetica" w:cs="Helvetica"/>
          <w:sz w:val="24"/>
          <w:szCs w:val="24"/>
        </w:rPr>
      </w:pPr>
      <w:r w:rsidRPr="00E820E9">
        <w:rPr>
          <w:rFonts w:ascii="Helvetica" w:hAnsi="Helvetica" w:cs="Helvetica"/>
          <w:sz w:val="24"/>
          <w:szCs w:val="24"/>
        </w:rPr>
        <w:t>We also provide free city guides to help prepare you get acquainted to your new home before you arrive!</w:t>
      </w:r>
    </w:p>
    <w:p w:rsidR="00EA2C1E" w:rsidRPr="00E820E9" w:rsidRDefault="00EA2C1E" w:rsidP="00E820E9">
      <w:pPr>
        <w:rPr>
          <w:rFonts w:ascii="Helvetica" w:hAnsi="Helvetica" w:cs="Helvetica"/>
          <w:sz w:val="24"/>
          <w:szCs w:val="24"/>
        </w:rPr>
      </w:pPr>
    </w:p>
    <w:p w:rsidR="00E820E9" w:rsidRPr="00E820E9" w:rsidRDefault="00E820E9" w:rsidP="00E820E9">
      <w:pPr>
        <w:rPr>
          <w:rFonts w:ascii="Helvetica" w:hAnsi="Helvetica" w:cs="Helvetica"/>
          <w:sz w:val="24"/>
          <w:szCs w:val="24"/>
        </w:rPr>
      </w:pPr>
      <w:r w:rsidRPr="00E820E9">
        <w:rPr>
          <w:rFonts w:ascii="Helvetica" w:hAnsi="Helvetica" w:cs="Helvetica"/>
          <w:sz w:val="24"/>
          <w:szCs w:val="24"/>
        </w:rPr>
        <w:t xml:space="preserve"> All the information you need to register your health card, obtain your social insurance number, find an apartment, get your drivers license and much more….</w:t>
      </w:r>
    </w:p>
    <w:p w:rsidR="00E820E9" w:rsidRPr="00E820E9" w:rsidRDefault="00E820E9" w:rsidP="00E820E9">
      <w:pPr>
        <w:rPr>
          <w:b/>
          <w:sz w:val="32"/>
          <w:szCs w:val="32"/>
        </w:rPr>
      </w:pPr>
    </w:p>
    <w:p w:rsidR="00E820E9" w:rsidRPr="00E820E9" w:rsidRDefault="00E820E9" w:rsidP="00EA2C1E">
      <w:pPr>
        <w:jc w:val="center"/>
        <w:rPr>
          <w:rFonts w:ascii="Helvetica" w:hAnsi="Helvetica" w:cs="Helvetica"/>
          <w:b/>
          <w:sz w:val="36"/>
          <w:szCs w:val="36"/>
        </w:rPr>
      </w:pPr>
      <w:r w:rsidRPr="00E820E9">
        <w:rPr>
          <w:rFonts w:ascii="Helvetica" w:hAnsi="Helvetica" w:cs="Helvetica"/>
          <w:b/>
          <w:sz w:val="36"/>
          <w:szCs w:val="36"/>
        </w:rPr>
        <w:t xml:space="preserve">WE ARE HERE TO HELP AND WELCOME YOU TO CANADA </w:t>
      </w:r>
      <w:r w:rsidRPr="00E820E9">
        <w:rPr>
          <w:rFonts w:ascii="Helvetica" w:hAnsi="Helvetica" w:cs="Helvetica"/>
          <w:b/>
          <w:sz w:val="36"/>
          <w:szCs w:val="36"/>
        </w:rPr>
        <w:sym w:font="Wingdings" w:char="F04A"/>
      </w:r>
    </w:p>
    <w:p w:rsidR="00E820E9" w:rsidRPr="00E820E9" w:rsidRDefault="00E820E9" w:rsidP="00E820E9">
      <w:pPr>
        <w:rPr>
          <w:sz w:val="24"/>
          <w:szCs w:val="24"/>
        </w:rPr>
      </w:pPr>
    </w:p>
    <w:p w:rsidR="00E820E9" w:rsidRPr="00E820E9" w:rsidRDefault="00E820E9" w:rsidP="00E820E9">
      <w:pPr>
        <w:rPr>
          <w:sz w:val="24"/>
          <w:szCs w:val="24"/>
        </w:rPr>
      </w:pPr>
    </w:p>
    <w:p w:rsidR="00E820E9" w:rsidRPr="00E820E9" w:rsidRDefault="00E820E9" w:rsidP="00E820E9">
      <w:pPr>
        <w:rPr>
          <w:sz w:val="24"/>
          <w:szCs w:val="24"/>
        </w:rPr>
      </w:pPr>
    </w:p>
    <w:p w:rsidR="00563EC6" w:rsidRDefault="00563EC6"/>
    <w:sectPr w:rsidR="00563EC6" w:rsidSect="000336C4">
      <w:footerReference w:type="default" r:id="rId3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00" w:rsidRDefault="005D0200">
      <w:pPr>
        <w:spacing w:after="0" w:line="240" w:lineRule="auto"/>
      </w:pPr>
      <w:r>
        <w:separator/>
      </w:r>
    </w:p>
  </w:endnote>
  <w:endnote w:type="continuationSeparator" w:id="0">
    <w:p w:rsidR="005D0200" w:rsidRDefault="005D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1404"/>
      <w:gridCol w:w="6552"/>
      <w:gridCol w:w="1404"/>
    </w:tblGrid>
    <w:tr w:rsidR="000336C4">
      <w:tc>
        <w:tcPr>
          <w:tcW w:w="750" w:type="pct"/>
        </w:tcPr>
        <w:p w:rsidR="000336C4" w:rsidRDefault="005D0200">
          <w:pPr>
            <w:pStyle w:val="Footer"/>
          </w:pPr>
        </w:p>
      </w:tc>
      <w:tc>
        <w:tcPr>
          <w:tcW w:w="3500" w:type="pct"/>
        </w:tcPr>
        <w:p w:rsidR="000336C4" w:rsidRPr="00224489" w:rsidRDefault="001B19EC">
          <w:pPr>
            <w:pStyle w:val="Footer"/>
            <w:jc w:val="center"/>
            <w:rPr>
              <w:b/>
              <w:sz w:val="36"/>
              <w:szCs w:val="36"/>
            </w:rPr>
          </w:pPr>
          <w:r w:rsidRPr="00224489">
            <w:rPr>
              <w:b/>
              <w:color w:val="A5A5A5" w:themeColor="accent3"/>
              <w:sz w:val="36"/>
              <w:szCs w:val="36"/>
            </w:rPr>
            <w:t>WORKINCANADANOW.CA</w:t>
          </w:r>
        </w:p>
      </w:tc>
      <w:tc>
        <w:tcPr>
          <w:tcW w:w="750" w:type="pct"/>
        </w:tcPr>
        <w:p w:rsidR="000336C4" w:rsidRDefault="001B19EC">
          <w:pPr>
            <w:pStyle w:val="Footer"/>
            <w:jc w:val="right"/>
          </w:pPr>
          <w:r>
            <w:fldChar w:fldCharType="begin"/>
          </w:r>
          <w:r>
            <w:instrText xml:space="preserve"> PAGE   \* MERGEFORMAT </w:instrText>
          </w:r>
          <w:r>
            <w:fldChar w:fldCharType="separate"/>
          </w:r>
          <w:r w:rsidR="004B5B63">
            <w:rPr>
              <w:noProof/>
            </w:rPr>
            <w:t>7</w:t>
          </w:r>
          <w:r>
            <w:fldChar w:fldCharType="end"/>
          </w:r>
        </w:p>
      </w:tc>
    </w:tr>
  </w:tbl>
  <w:p w:rsidR="000336C4" w:rsidRDefault="005D0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00" w:rsidRDefault="005D0200">
      <w:pPr>
        <w:spacing w:after="0" w:line="240" w:lineRule="auto"/>
      </w:pPr>
      <w:r>
        <w:separator/>
      </w:r>
    </w:p>
  </w:footnote>
  <w:footnote w:type="continuationSeparator" w:id="0">
    <w:p w:rsidR="005D0200" w:rsidRDefault="005D0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74CA"/>
    <w:multiLevelType w:val="multilevel"/>
    <w:tmpl w:val="7D9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E2820"/>
    <w:multiLevelType w:val="multilevel"/>
    <w:tmpl w:val="3592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92DDC"/>
    <w:multiLevelType w:val="multilevel"/>
    <w:tmpl w:val="38EE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9"/>
    <w:rsid w:val="001B19EC"/>
    <w:rsid w:val="002C34EF"/>
    <w:rsid w:val="004B5B63"/>
    <w:rsid w:val="00563EC6"/>
    <w:rsid w:val="005D0200"/>
    <w:rsid w:val="0073644C"/>
    <w:rsid w:val="007E74F5"/>
    <w:rsid w:val="00E820E9"/>
    <w:rsid w:val="00EA2C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0BD7"/>
  <w15:chartTrackingRefBased/>
  <w15:docId w15:val="{D244C709-7DC0-4B72-9DAE-D845B93A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820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20E9"/>
    <w:rPr>
      <w:rFonts w:eastAsiaTheme="minorEastAsia"/>
      <w:color w:val="5A5A5A" w:themeColor="text1" w:themeTint="A5"/>
      <w:spacing w:val="15"/>
    </w:rPr>
  </w:style>
  <w:style w:type="paragraph" w:styleId="Footer">
    <w:name w:val="footer"/>
    <w:basedOn w:val="Normal"/>
    <w:link w:val="FooterChar"/>
    <w:uiPriority w:val="99"/>
    <w:semiHidden/>
    <w:unhideWhenUsed/>
    <w:rsid w:val="00E820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0E9"/>
  </w:style>
  <w:style w:type="table" w:styleId="GridTable1Light-Accent2">
    <w:name w:val="Grid Table 1 Light Accent 2"/>
    <w:basedOn w:val="TableNormal"/>
    <w:uiPriority w:val="46"/>
    <w:rsid w:val="00E820E9"/>
    <w:pPr>
      <w:spacing w:after="0" w:line="240" w:lineRule="auto"/>
    </w:pPr>
    <w:rPr>
      <w:rFonts w:eastAsiaTheme="minorEastAsia" w:cs="Times New Roman"/>
      <w:lang w:val="en-US"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tactinfo">
    <w:name w:val="Contact info"/>
    <w:basedOn w:val="Normal"/>
    <w:uiPriority w:val="1"/>
    <w:qFormat/>
    <w:rsid w:val="00E820E9"/>
    <w:pPr>
      <w:spacing w:before="120" w:after="0" w:line="240" w:lineRule="auto"/>
      <w:ind w:left="72" w:right="72"/>
      <w:jc w:val="right"/>
    </w:pPr>
    <w:rPr>
      <w:rFonts w:eastAsiaTheme="minorEastAsia" w:cs="Times New Roman"/>
      <w:caps/>
      <w:kern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9012">
      <w:bodyDiv w:val="1"/>
      <w:marLeft w:val="0"/>
      <w:marRight w:val="0"/>
      <w:marTop w:val="0"/>
      <w:marBottom w:val="0"/>
      <w:divBdr>
        <w:top w:val="none" w:sz="0" w:space="0" w:color="auto"/>
        <w:left w:val="none" w:sz="0" w:space="0" w:color="auto"/>
        <w:bottom w:val="none" w:sz="0" w:space="0" w:color="auto"/>
        <w:right w:val="none" w:sz="0" w:space="0" w:color="auto"/>
      </w:divBdr>
    </w:div>
    <w:div w:id="807090171">
      <w:bodyDiv w:val="1"/>
      <w:marLeft w:val="0"/>
      <w:marRight w:val="0"/>
      <w:marTop w:val="0"/>
      <w:marBottom w:val="0"/>
      <w:divBdr>
        <w:top w:val="none" w:sz="0" w:space="0" w:color="auto"/>
        <w:left w:val="none" w:sz="0" w:space="0" w:color="auto"/>
        <w:bottom w:val="none" w:sz="0" w:space="0" w:color="auto"/>
        <w:right w:val="none" w:sz="0" w:space="0" w:color="auto"/>
      </w:divBdr>
      <w:divsChild>
        <w:div w:id="1206798369">
          <w:marLeft w:val="0"/>
          <w:marRight w:val="0"/>
          <w:marTop w:val="0"/>
          <w:marBottom w:val="0"/>
          <w:divBdr>
            <w:top w:val="none" w:sz="0" w:space="0" w:color="auto"/>
            <w:left w:val="none" w:sz="0" w:space="0" w:color="auto"/>
            <w:bottom w:val="none" w:sz="0" w:space="0" w:color="auto"/>
            <w:right w:val="none" w:sz="0" w:space="0" w:color="auto"/>
          </w:divBdr>
        </w:div>
      </w:divsChild>
    </w:div>
    <w:div w:id="1003514817">
      <w:bodyDiv w:val="1"/>
      <w:marLeft w:val="0"/>
      <w:marRight w:val="0"/>
      <w:marTop w:val="0"/>
      <w:marBottom w:val="0"/>
      <w:divBdr>
        <w:top w:val="none" w:sz="0" w:space="0" w:color="auto"/>
        <w:left w:val="none" w:sz="0" w:space="0" w:color="auto"/>
        <w:bottom w:val="none" w:sz="0" w:space="0" w:color="auto"/>
        <w:right w:val="none" w:sz="0" w:space="0" w:color="auto"/>
      </w:divBdr>
    </w:div>
    <w:div w:id="18951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collegeofdietitians.ab.ca" TargetMode="External"/><Relationship Id="rId18" Type="http://schemas.openxmlformats.org/officeDocument/2006/relationships/hyperlink" Target="http://manitobadietitians.ca/home.aspx" TargetMode="External"/><Relationship Id="rId26" Type="http://schemas.openxmlformats.org/officeDocument/2006/relationships/hyperlink" Target="http://www.peidietitians.ca/" TargetMode="External"/><Relationship Id="rId3" Type="http://schemas.openxmlformats.org/officeDocument/2006/relationships/settings" Target="settings.xml"/><Relationship Id="rId21" Type="http://schemas.openxmlformats.org/officeDocument/2006/relationships/hyperlink" Target="http://www.dieteticregulation.ca/en/jbouchard@opdq.org"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collegeofdietitiansbc.org/" TargetMode="External"/><Relationship Id="rId17" Type="http://schemas.openxmlformats.org/officeDocument/2006/relationships/hyperlink" Target="mailto:office.cdm@mts.net" TargetMode="External"/><Relationship Id="rId25" Type="http://schemas.openxmlformats.org/officeDocument/2006/relationships/hyperlink" Target="mailto:registrar@peidietitians.ca" TargetMode="Externa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saskdietitians.org/" TargetMode="External"/><Relationship Id="rId20" Type="http://schemas.openxmlformats.org/officeDocument/2006/relationships/hyperlink" Target="http://www.cdo.on.ca/" TargetMode="External"/><Relationship Id="rId29" Type="http://schemas.openxmlformats.org/officeDocument/2006/relationships/hyperlink" Target="mailto:registrar@nlcd.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hubbard@collegeofdietitiansbc.org" TargetMode="External"/><Relationship Id="rId24" Type="http://schemas.openxmlformats.org/officeDocument/2006/relationships/hyperlink" Target="https://www.adnb-nbad.com/" TargetMode="External"/><Relationship Id="rId32"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registrar@saskdietitians.org" TargetMode="External"/><Relationship Id="rId23" Type="http://schemas.openxmlformats.org/officeDocument/2006/relationships/hyperlink" Target="mailto:registrar@adnb-nbad.com" TargetMode="External"/><Relationship Id="rId28" Type="http://schemas.openxmlformats.org/officeDocument/2006/relationships/hyperlink" Target="http://www.nsdassoc.ca/" TargetMode="External"/><Relationship Id="rId36"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mailto:gignacm@cdo.on.ca" TargetMode="External"/><Relationship Id="rId31" Type="http://schemas.openxmlformats.org/officeDocument/2006/relationships/hyperlink" Target="http://www.cic.gc.ca/ctc-vac/getting-started.asp" TargetMode="External"/><Relationship Id="rId4" Type="http://schemas.openxmlformats.org/officeDocument/2006/relationships/webSettings" Target="webSettings.xml"/><Relationship Id="rId9" Type="http://schemas.openxmlformats.org/officeDocument/2006/relationships/hyperlink" Target="http://www.jobbank.gc.ca/report_note.do?cid=5483" TargetMode="External"/><Relationship Id="rId14" Type="http://schemas.openxmlformats.org/officeDocument/2006/relationships/hyperlink" Target="http://www.collegeofdietitians.ab.ca/" TargetMode="External"/><Relationship Id="rId22" Type="http://schemas.openxmlformats.org/officeDocument/2006/relationships/hyperlink" Target="http://www.opdq.org/" TargetMode="External"/><Relationship Id="rId27" Type="http://schemas.openxmlformats.org/officeDocument/2006/relationships/hyperlink" Target="mailto:btbarter@nsdassoc.ca%20" TargetMode="External"/><Relationship Id="rId30" Type="http://schemas.openxmlformats.org/officeDocument/2006/relationships/hyperlink" Target="http://www.nlcd.c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3</cp:revision>
  <dcterms:created xsi:type="dcterms:W3CDTF">2017-03-20T02:11:00Z</dcterms:created>
  <dcterms:modified xsi:type="dcterms:W3CDTF">2017-03-28T01:24:00Z</dcterms:modified>
</cp:coreProperties>
</file>